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A58C" w14:textId="77777777" w:rsidR="00466586" w:rsidRPr="005B1791" w:rsidRDefault="00466586" w:rsidP="003B0CCF">
      <w:pPr>
        <w:tabs>
          <w:tab w:val="left" w:pos="9072"/>
        </w:tabs>
        <w:spacing w:after="0" w:line="276" w:lineRule="auto"/>
        <w:ind w:right="49"/>
        <w:rPr>
          <w:rFonts w:ascii="Arial" w:hAnsi="Arial" w:cs="Arial"/>
          <w:color w:val="auto"/>
          <w:sz w:val="24"/>
          <w:szCs w:val="24"/>
        </w:rPr>
      </w:pPr>
    </w:p>
    <w:p w14:paraId="0F880D7E" w14:textId="19EFCBA6" w:rsidR="003B0CCF" w:rsidRPr="005B1791" w:rsidRDefault="007456CB" w:rsidP="003B0CCF">
      <w:pPr>
        <w:tabs>
          <w:tab w:val="left" w:pos="9072"/>
        </w:tabs>
        <w:spacing w:after="0" w:line="276" w:lineRule="auto"/>
        <w:ind w:right="49"/>
        <w:rPr>
          <w:rFonts w:ascii="Arial" w:eastAsiaTheme="minorEastAsia" w:hAnsi="Arial" w:cs="Arial"/>
          <w:color w:val="auto"/>
          <w:sz w:val="24"/>
          <w:szCs w:val="24"/>
        </w:rPr>
      </w:pPr>
      <w:r w:rsidRPr="005B1791">
        <w:rPr>
          <w:rFonts w:ascii="Arial" w:hAnsi="Arial" w:cs="Arial"/>
          <w:color w:val="auto"/>
          <w:sz w:val="24"/>
          <w:szCs w:val="24"/>
        </w:rPr>
        <w:t xml:space="preserve">Acuerdo por el que se </w:t>
      </w:r>
      <w:r w:rsidR="00BA5011" w:rsidRPr="00BA5011">
        <w:rPr>
          <w:rFonts w:ascii="Arial" w:hAnsi="Arial" w:cs="Arial"/>
          <w:color w:val="auto"/>
          <w:sz w:val="24"/>
          <w:szCs w:val="24"/>
        </w:rPr>
        <w:t>aprueba</w:t>
      </w:r>
      <w:r w:rsidR="00BA5011" w:rsidRPr="00BA5011">
        <w:rPr>
          <w:rStyle w:val="Refdenotaalpie"/>
          <w:rFonts w:ascii="Arial" w:hAnsi="Arial" w:cs="Arial"/>
          <w:color w:val="auto"/>
          <w:sz w:val="24"/>
          <w:szCs w:val="24"/>
        </w:rPr>
        <w:footnoteReference w:id="1"/>
      </w:r>
      <w:r w:rsidR="00BA5011" w:rsidRPr="00BA5011">
        <w:rPr>
          <w:rFonts w:ascii="Arial" w:hAnsi="Arial" w:cs="Arial"/>
          <w:color w:val="auto"/>
          <w:sz w:val="24"/>
          <w:szCs w:val="24"/>
        </w:rPr>
        <w:t xml:space="preserve"> el proyecto de Acuerdo que declara</w:t>
      </w:r>
      <w:r w:rsidR="00BA5011">
        <w:rPr>
          <w:rFonts w:ascii="Arial" w:hAnsi="Arial" w:cs="Arial"/>
          <w:color w:val="auto"/>
          <w:sz w:val="24"/>
          <w:szCs w:val="24"/>
        </w:rPr>
        <w:t xml:space="preserve"> como </w:t>
      </w:r>
      <w:r w:rsidRPr="005B1791">
        <w:rPr>
          <w:rFonts w:ascii="Arial" w:hAnsi="Arial" w:cs="Arial"/>
          <w:color w:val="auto"/>
          <w:sz w:val="24"/>
          <w:szCs w:val="24"/>
        </w:rPr>
        <w:t>jurídicamente</w:t>
      </w:r>
      <w:r w:rsidR="00B87AFE" w:rsidRPr="005B1791">
        <w:rPr>
          <w:rFonts w:ascii="Arial" w:hAnsi="Arial" w:cs="Arial"/>
          <w:color w:val="auto"/>
          <w:sz w:val="24"/>
          <w:szCs w:val="24"/>
        </w:rPr>
        <w:t xml:space="preserve"> </w:t>
      </w:r>
      <w:r w:rsidRPr="005B1791">
        <w:rPr>
          <w:rFonts w:ascii="Arial" w:hAnsi="Arial" w:cs="Arial"/>
          <w:b/>
          <w:bCs/>
          <w:color w:val="auto"/>
          <w:sz w:val="24"/>
          <w:szCs w:val="24"/>
        </w:rPr>
        <w:t>válida</w:t>
      </w:r>
      <w:r w:rsidRPr="005B1791">
        <w:rPr>
          <w:rFonts w:ascii="Arial" w:hAnsi="Arial" w:cs="Arial"/>
          <w:color w:val="auto"/>
          <w:sz w:val="24"/>
          <w:szCs w:val="24"/>
        </w:rPr>
        <w:t xml:space="preserve"> la elección</w:t>
      </w:r>
      <w:r w:rsidRPr="005B1791">
        <w:rPr>
          <w:rStyle w:val="Refdenotaalpie"/>
          <w:rFonts w:ascii="Arial" w:hAnsi="Arial" w:cs="Arial"/>
          <w:color w:val="auto"/>
          <w:sz w:val="24"/>
          <w:szCs w:val="24"/>
        </w:rPr>
        <w:footnoteReference w:id="2"/>
      </w:r>
      <w:r w:rsidRPr="005B1791">
        <w:rPr>
          <w:rFonts w:ascii="Arial" w:hAnsi="Arial" w:cs="Arial"/>
          <w:color w:val="auto"/>
          <w:sz w:val="24"/>
          <w:szCs w:val="24"/>
        </w:rPr>
        <w:t xml:space="preserve"> ordinaria de concejalías al Ayuntamiento</w:t>
      </w:r>
      <w:r w:rsidR="00D52E84" w:rsidRPr="005B1791">
        <w:rPr>
          <w:rFonts w:ascii="Arial" w:hAnsi="Arial" w:cs="Arial"/>
          <w:color w:val="auto"/>
          <w:sz w:val="24"/>
          <w:szCs w:val="24"/>
        </w:rPr>
        <w:t xml:space="preserve"> de</w:t>
      </w:r>
      <w:r w:rsidRPr="005B1791">
        <w:rPr>
          <w:rFonts w:ascii="Arial" w:hAnsi="Arial" w:cs="Arial"/>
          <w:color w:val="auto"/>
          <w:sz w:val="24"/>
          <w:szCs w:val="24"/>
        </w:rPr>
        <w:t xml:space="preserve"> </w:t>
      </w:r>
      <w:r w:rsidR="00375209">
        <w:rPr>
          <w:rFonts w:ascii="Arial" w:hAnsi="Arial" w:cs="Arial"/>
          <w:color w:val="auto"/>
          <w:sz w:val="24"/>
          <w:szCs w:val="24"/>
        </w:rPr>
        <w:t>Concepción Buenavista</w:t>
      </w:r>
      <w:r w:rsidRPr="005B1791">
        <w:rPr>
          <w:rFonts w:ascii="Arial" w:hAnsi="Arial" w:cs="Arial"/>
          <w:color w:val="auto"/>
          <w:sz w:val="24"/>
          <w:szCs w:val="24"/>
        </w:rPr>
        <w:t xml:space="preserve">, Oaxaca, que electoralmente se rige por Sistemas Normativos Indígenas, celebrada el día </w:t>
      </w:r>
      <w:r w:rsidR="00375209">
        <w:rPr>
          <w:rFonts w:ascii="Arial" w:hAnsi="Arial" w:cs="Arial"/>
          <w:color w:val="auto"/>
          <w:sz w:val="24"/>
          <w:szCs w:val="24"/>
        </w:rPr>
        <w:t>15 de noviembre de 2022</w:t>
      </w:r>
      <w:r w:rsidRPr="005B1791">
        <w:rPr>
          <w:rFonts w:ascii="Arial" w:hAnsi="Arial" w:cs="Arial"/>
          <w:color w:val="auto"/>
          <w:sz w:val="24"/>
          <w:szCs w:val="24"/>
        </w:rPr>
        <w:t xml:space="preserve">, </w:t>
      </w:r>
      <w:r w:rsidR="003B0CCF" w:rsidRPr="005B1791">
        <w:rPr>
          <w:rFonts w:ascii="Arial" w:hAnsi="Arial" w:cs="Arial"/>
          <w:color w:val="auto"/>
          <w:sz w:val="24"/>
          <w:szCs w:val="24"/>
        </w:rPr>
        <w:t xml:space="preserve">en virtud de que se llevó a cabo conforme a su Sistema Normativo del Municipio, </w:t>
      </w:r>
      <w:r w:rsidR="00E50FC2" w:rsidRPr="0083051D">
        <w:rPr>
          <w:rFonts w:ascii="Arial" w:hAnsi="Arial" w:cs="Arial"/>
          <w:sz w:val="24"/>
          <w:szCs w:val="24"/>
        </w:rPr>
        <w:t>y cumple con las disposiciones legales, constitucionales y convencionales que conforman el parámetro de control de regularidad constitucional</w:t>
      </w:r>
      <w:r w:rsidR="00E50FC2">
        <w:rPr>
          <w:rFonts w:ascii="Arial" w:hAnsi="Arial" w:cs="Arial"/>
          <w:sz w:val="24"/>
          <w:szCs w:val="24"/>
        </w:rPr>
        <w:t>.</w:t>
      </w:r>
    </w:p>
    <w:p w14:paraId="717A5870" w14:textId="77777777" w:rsidR="003B0CCF" w:rsidRPr="005B1791" w:rsidRDefault="003B0CCF" w:rsidP="003B0CCF">
      <w:pPr>
        <w:spacing w:after="0" w:line="276" w:lineRule="auto"/>
        <w:ind w:left="284" w:right="26"/>
        <w:jc w:val="center"/>
        <w:rPr>
          <w:rFonts w:ascii="Arial" w:hAnsi="Arial" w:cs="Arial"/>
          <w:color w:val="auto"/>
          <w:sz w:val="24"/>
          <w:szCs w:val="24"/>
        </w:rPr>
      </w:pPr>
      <w:r w:rsidRPr="005B1791">
        <w:rPr>
          <w:rFonts w:ascii="Arial" w:hAnsi="Arial" w:cs="Arial"/>
          <w:color w:val="auto"/>
          <w:sz w:val="24"/>
          <w:szCs w:val="24"/>
        </w:rPr>
        <w:t xml:space="preserve">                                                              </w:t>
      </w:r>
    </w:p>
    <w:p w14:paraId="306D1D27" w14:textId="79589473" w:rsidR="007456CB" w:rsidRPr="005B1791" w:rsidRDefault="007456CB" w:rsidP="0041345C">
      <w:pPr>
        <w:tabs>
          <w:tab w:val="left" w:pos="9072"/>
        </w:tabs>
        <w:spacing w:before="240" w:after="0" w:line="276" w:lineRule="auto"/>
        <w:ind w:left="300" w:right="288"/>
        <w:jc w:val="center"/>
        <w:rPr>
          <w:rFonts w:ascii="Arial" w:hAnsi="Arial" w:cs="Arial"/>
          <w:b/>
          <w:color w:val="auto"/>
          <w:sz w:val="24"/>
          <w:szCs w:val="24"/>
        </w:rPr>
      </w:pPr>
      <w:r w:rsidRPr="005B1791">
        <w:rPr>
          <w:rFonts w:ascii="Arial" w:hAnsi="Arial" w:cs="Arial"/>
          <w:b/>
          <w:color w:val="auto"/>
          <w:sz w:val="24"/>
          <w:szCs w:val="24"/>
        </w:rPr>
        <w:t>A B R E V I A T U R A S:</w:t>
      </w:r>
    </w:p>
    <w:p w14:paraId="79E6C1A1" w14:textId="77777777" w:rsidR="00A61595" w:rsidRPr="005B1791" w:rsidRDefault="00A61595" w:rsidP="007456CB">
      <w:pPr>
        <w:spacing w:before="120" w:after="240" w:line="276" w:lineRule="auto"/>
        <w:ind w:left="284" w:right="28" w:firstLine="0"/>
        <w:jc w:val="center"/>
        <w:rPr>
          <w:rFonts w:ascii="Arial" w:hAnsi="Arial" w:cs="Arial"/>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5B1791" w:rsidRPr="005B1791" w14:paraId="684C48DF" w14:textId="77777777" w:rsidTr="000C7F5E">
        <w:trPr>
          <w:trHeight w:val="624"/>
        </w:trPr>
        <w:tc>
          <w:tcPr>
            <w:tcW w:w="2761" w:type="dxa"/>
            <w:shd w:val="clear" w:color="auto" w:fill="auto"/>
            <w:vAlign w:val="center"/>
          </w:tcPr>
          <w:p w14:paraId="65042C52"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Consejo General   del Instituto Estatal Electoral y de Participación Ciudadana de Oaxaca.</w:t>
            </w:r>
          </w:p>
        </w:tc>
      </w:tr>
      <w:tr w:rsidR="005B1791" w:rsidRPr="005B1791" w14:paraId="1AF33E16" w14:textId="77777777" w:rsidTr="000C7F5E">
        <w:trPr>
          <w:trHeight w:val="624"/>
        </w:trPr>
        <w:tc>
          <w:tcPr>
            <w:tcW w:w="2761" w:type="dxa"/>
            <w:shd w:val="clear" w:color="auto" w:fill="auto"/>
            <w:vAlign w:val="center"/>
          </w:tcPr>
          <w:p w14:paraId="51948AF9"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Instituto Estatal Electoral y de Participación Ciudadana de Oaxaca.</w:t>
            </w:r>
          </w:p>
        </w:tc>
      </w:tr>
      <w:tr w:rsidR="005B1791" w:rsidRPr="005B1791" w14:paraId="6A75E337" w14:textId="77777777" w:rsidTr="000C7F5E">
        <w:trPr>
          <w:trHeight w:val="624"/>
        </w:trPr>
        <w:tc>
          <w:tcPr>
            <w:tcW w:w="2761" w:type="dxa"/>
            <w:shd w:val="clear" w:color="auto" w:fill="auto"/>
            <w:vAlign w:val="center"/>
          </w:tcPr>
          <w:p w14:paraId="00A19D60"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Dirección Ejecutiva de Sistemas Normativos Indígenas.</w:t>
            </w:r>
          </w:p>
        </w:tc>
      </w:tr>
      <w:tr w:rsidR="0023209A" w:rsidRPr="005B1791" w14:paraId="6BFFAA65" w14:textId="77777777" w:rsidTr="007A3F31">
        <w:trPr>
          <w:trHeight w:val="624"/>
        </w:trPr>
        <w:tc>
          <w:tcPr>
            <w:tcW w:w="2761" w:type="dxa"/>
            <w:shd w:val="clear" w:color="auto" w:fill="auto"/>
          </w:tcPr>
          <w:p w14:paraId="6B6F14BF" w14:textId="00F09B9F" w:rsidR="0023209A" w:rsidRPr="0023209A" w:rsidRDefault="0023209A" w:rsidP="0023209A">
            <w:pPr>
              <w:widowControl w:val="0"/>
              <w:spacing w:after="240" w:line="276" w:lineRule="auto"/>
              <w:ind w:left="-108" w:right="-74" w:firstLine="0"/>
              <w:jc w:val="left"/>
              <w:rPr>
                <w:rFonts w:ascii="Arial" w:hAnsi="Arial" w:cs="Arial"/>
                <w:b/>
                <w:bCs/>
                <w:color w:val="auto"/>
                <w:sz w:val="24"/>
                <w:szCs w:val="24"/>
              </w:rPr>
            </w:pPr>
            <w:r w:rsidRPr="0023209A">
              <w:rPr>
                <w:rFonts w:ascii="Arial" w:hAnsi="Arial" w:cs="Arial"/>
                <w:b/>
                <w:bCs/>
                <w:color w:val="000000" w:themeColor="text1"/>
                <w:sz w:val="24"/>
                <w:szCs w:val="24"/>
              </w:rPr>
              <w:t>CPSNI:</w:t>
            </w:r>
          </w:p>
        </w:tc>
        <w:tc>
          <w:tcPr>
            <w:tcW w:w="5386" w:type="dxa"/>
            <w:shd w:val="clear" w:color="auto" w:fill="auto"/>
          </w:tcPr>
          <w:p w14:paraId="1F7BD0A2" w14:textId="298ED5DD"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23209A" w:rsidRPr="005B1791" w14:paraId="5FFB4D86" w14:textId="77777777" w:rsidTr="000C7F5E">
        <w:trPr>
          <w:trHeight w:val="624"/>
        </w:trPr>
        <w:tc>
          <w:tcPr>
            <w:tcW w:w="2761" w:type="dxa"/>
            <w:shd w:val="clear" w:color="auto" w:fill="auto"/>
            <w:vAlign w:val="center"/>
          </w:tcPr>
          <w:p w14:paraId="479A9317"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FEDERAL:</w:t>
            </w:r>
          </w:p>
        </w:tc>
        <w:tc>
          <w:tcPr>
            <w:tcW w:w="5386" w:type="dxa"/>
            <w:shd w:val="clear" w:color="auto" w:fill="auto"/>
            <w:vAlign w:val="center"/>
          </w:tcPr>
          <w:p w14:paraId="1009B898"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 los Estados Unidos Mexicanos.</w:t>
            </w:r>
          </w:p>
        </w:tc>
      </w:tr>
      <w:tr w:rsidR="0023209A" w:rsidRPr="005B1791" w14:paraId="2BD54B16" w14:textId="77777777" w:rsidTr="000C7F5E">
        <w:trPr>
          <w:trHeight w:val="624"/>
        </w:trPr>
        <w:tc>
          <w:tcPr>
            <w:tcW w:w="2761" w:type="dxa"/>
            <w:shd w:val="clear" w:color="auto" w:fill="auto"/>
            <w:vAlign w:val="center"/>
          </w:tcPr>
          <w:p w14:paraId="46D9F142"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LOCAL:</w:t>
            </w:r>
          </w:p>
        </w:tc>
        <w:tc>
          <w:tcPr>
            <w:tcW w:w="5386" w:type="dxa"/>
            <w:shd w:val="clear" w:color="auto" w:fill="auto"/>
            <w:vAlign w:val="center"/>
          </w:tcPr>
          <w:p w14:paraId="32095A2D"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del Estado Libre y Soberano de Oaxaca.</w:t>
            </w:r>
          </w:p>
        </w:tc>
      </w:tr>
      <w:tr w:rsidR="0023209A" w:rsidRPr="005B1791" w14:paraId="6070F0F8" w14:textId="77777777" w:rsidTr="000C7F5E">
        <w:trPr>
          <w:trHeight w:val="624"/>
        </w:trPr>
        <w:tc>
          <w:tcPr>
            <w:tcW w:w="2761" w:type="dxa"/>
            <w:shd w:val="clear" w:color="auto" w:fill="auto"/>
            <w:vAlign w:val="center"/>
          </w:tcPr>
          <w:p w14:paraId="30AE638F"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LIPEEO:</w:t>
            </w:r>
          </w:p>
        </w:tc>
        <w:tc>
          <w:tcPr>
            <w:tcW w:w="5386" w:type="dxa"/>
            <w:shd w:val="clear" w:color="auto" w:fill="auto"/>
            <w:vAlign w:val="center"/>
          </w:tcPr>
          <w:p w14:paraId="2D2E3340" w14:textId="6C31B0F8"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 xml:space="preserve">Ley de Instituciones y Procedimientos Electorales </w:t>
            </w:r>
            <w:r>
              <w:rPr>
                <w:rFonts w:ascii="Arial" w:hAnsi="Arial" w:cs="Arial"/>
                <w:color w:val="auto"/>
                <w:sz w:val="24"/>
                <w:szCs w:val="24"/>
              </w:rPr>
              <w:lastRenderedPageBreak/>
              <w:t>d</w:t>
            </w:r>
            <w:r w:rsidRPr="005B1791">
              <w:rPr>
                <w:rFonts w:ascii="Arial" w:hAnsi="Arial" w:cs="Arial"/>
                <w:color w:val="auto"/>
                <w:sz w:val="24"/>
                <w:szCs w:val="24"/>
              </w:rPr>
              <w:t>el Estado de Oaxaca.</w:t>
            </w:r>
          </w:p>
        </w:tc>
      </w:tr>
      <w:tr w:rsidR="0023209A" w:rsidRPr="005B1791" w14:paraId="333634CB" w14:textId="77777777" w:rsidTr="000C7F5E">
        <w:trPr>
          <w:trHeight w:val="624"/>
        </w:trPr>
        <w:tc>
          <w:tcPr>
            <w:tcW w:w="2761" w:type="dxa"/>
            <w:shd w:val="clear" w:color="auto" w:fill="auto"/>
            <w:vAlign w:val="center"/>
          </w:tcPr>
          <w:p w14:paraId="3C1761B4" w14:textId="422531AB"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Tribunal Electoral del Estado de Oaxaca.</w:t>
            </w:r>
          </w:p>
        </w:tc>
      </w:tr>
      <w:tr w:rsidR="0023209A" w:rsidRPr="005B1791" w14:paraId="01D91D8A" w14:textId="77777777" w:rsidTr="000C7F5E">
        <w:trPr>
          <w:trHeight w:val="624"/>
        </w:trPr>
        <w:tc>
          <w:tcPr>
            <w:tcW w:w="2761" w:type="dxa"/>
            <w:shd w:val="clear" w:color="auto" w:fill="auto"/>
            <w:vAlign w:val="center"/>
          </w:tcPr>
          <w:p w14:paraId="3AD7DDE8" w14:textId="554EFAF5"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XALAPA o SALA REGIONAL</w:t>
            </w:r>
          </w:p>
        </w:tc>
        <w:tc>
          <w:tcPr>
            <w:tcW w:w="5386" w:type="dxa"/>
            <w:shd w:val="clear" w:color="auto" w:fill="auto"/>
            <w:vAlign w:val="center"/>
          </w:tcPr>
          <w:p w14:paraId="0668E9AC" w14:textId="44D75BA6"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Regional del Tribunal Electoral del Poder Judicial de la Federación (TEPJF), correspondiente a la Tercera Circunscripción Plurinominal Electoral, con sede en Xalapa</w:t>
            </w:r>
            <w:r>
              <w:rPr>
                <w:rFonts w:ascii="Arial" w:hAnsi="Arial" w:cs="Arial"/>
                <w:color w:val="auto"/>
                <w:sz w:val="24"/>
                <w:szCs w:val="24"/>
              </w:rPr>
              <w:t>-Enriquez</w:t>
            </w:r>
            <w:r w:rsidRPr="005B1791">
              <w:rPr>
                <w:rFonts w:ascii="Arial" w:hAnsi="Arial" w:cs="Arial"/>
                <w:color w:val="auto"/>
                <w:sz w:val="24"/>
                <w:szCs w:val="24"/>
              </w:rPr>
              <w:t>, Veracruz.</w:t>
            </w:r>
          </w:p>
        </w:tc>
      </w:tr>
      <w:tr w:rsidR="0023209A" w:rsidRPr="005B1791" w14:paraId="4FD748C9" w14:textId="77777777" w:rsidTr="000C7F5E">
        <w:trPr>
          <w:trHeight w:val="624"/>
        </w:trPr>
        <w:tc>
          <w:tcPr>
            <w:tcW w:w="2761" w:type="dxa"/>
            <w:shd w:val="clear" w:color="auto" w:fill="auto"/>
            <w:vAlign w:val="center"/>
          </w:tcPr>
          <w:p w14:paraId="67D94850"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SUPERIOR:</w:t>
            </w:r>
          </w:p>
        </w:tc>
        <w:tc>
          <w:tcPr>
            <w:tcW w:w="5386" w:type="dxa"/>
            <w:shd w:val="clear" w:color="auto" w:fill="auto"/>
            <w:vAlign w:val="center"/>
          </w:tcPr>
          <w:p w14:paraId="15B80653"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Superior del Tribunal Electoral del Poder Judicial de la Federación (TEPJF).</w:t>
            </w:r>
          </w:p>
        </w:tc>
      </w:tr>
      <w:tr w:rsidR="0023209A" w:rsidRPr="005B1791" w14:paraId="6BADA3D1" w14:textId="77777777" w:rsidTr="000C7F5E">
        <w:trPr>
          <w:trHeight w:val="624"/>
        </w:trPr>
        <w:tc>
          <w:tcPr>
            <w:tcW w:w="2761" w:type="dxa"/>
            <w:shd w:val="clear" w:color="auto" w:fill="auto"/>
            <w:vAlign w:val="center"/>
          </w:tcPr>
          <w:p w14:paraId="11102E6C"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CIDH:</w:t>
            </w:r>
          </w:p>
        </w:tc>
        <w:tc>
          <w:tcPr>
            <w:tcW w:w="5386" w:type="dxa"/>
            <w:shd w:val="clear" w:color="auto" w:fill="auto"/>
            <w:vAlign w:val="center"/>
          </w:tcPr>
          <w:p w14:paraId="34D1B230"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Comisión Interamericana de Derechos Humanos.</w:t>
            </w:r>
          </w:p>
        </w:tc>
      </w:tr>
      <w:tr w:rsidR="0023209A" w:rsidRPr="005B1791" w14:paraId="63441EB0" w14:textId="77777777" w:rsidTr="000C7F5E">
        <w:trPr>
          <w:trHeight w:val="624"/>
        </w:trPr>
        <w:tc>
          <w:tcPr>
            <w:tcW w:w="2761" w:type="dxa"/>
            <w:shd w:val="clear" w:color="auto" w:fill="auto"/>
            <w:vAlign w:val="center"/>
          </w:tcPr>
          <w:p w14:paraId="7F727498"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CORTE IDH:</w:t>
            </w:r>
          </w:p>
        </w:tc>
        <w:tc>
          <w:tcPr>
            <w:tcW w:w="5386" w:type="dxa"/>
            <w:shd w:val="clear" w:color="auto" w:fill="auto"/>
            <w:vAlign w:val="center"/>
          </w:tcPr>
          <w:p w14:paraId="64EFEC2B"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Corte Interamericana de Derechos Humanos.</w:t>
            </w:r>
          </w:p>
        </w:tc>
      </w:tr>
      <w:tr w:rsidR="0023209A" w:rsidRPr="005B1791" w14:paraId="1900AFC4" w14:textId="77777777" w:rsidTr="000C7F5E">
        <w:trPr>
          <w:trHeight w:val="624"/>
        </w:trPr>
        <w:tc>
          <w:tcPr>
            <w:tcW w:w="2761" w:type="dxa"/>
            <w:shd w:val="clear" w:color="auto" w:fill="auto"/>
            <w:vAlign w:val="center"/>
          </w:tcPr>
          <w:p w14:paraId="475A2373"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CEDAW:</w:t>
            </w:r>
          </w:p>
        </w:tc>
        <w:tc>
          <w:tcPr>
            <w:tcW w:w="5386" w:type="dxa"/>
            <w:shd w:val="clear" w:color="auto" w:fill="auto"/>
            <w:vAlign w:val="center"/>
          </w:tcPr>
          <w:p w14:paraId="680EC0A0"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Convención sobre la Eliminación de Todas las Formas de Discriminación contra la Mujer.</w:t>
            </w:r>
          </w:p>
        </w:tc>
      </w:tr>
      <w:tr w:rsidR="0023209A" w:rsidRPr="005B1791" w14:paraId="16F652A7" w14:textId="77777777" w:rsidTr="000C7F5E">
        <w:trPr>
          <w:trHeight w:val="624"/>
        </w:trPr>
        <w:tc>
          <w:tcPr>
            <w:tcW w:w="2761" w:type="dxa"/>
            <w:shd w:val="clear" w:color="auto" w:fill="auto"/>
            <w:vAlign w:val="center"/>
          </w:tcPr>
          <w:p w14:paraId="4A63AC6C" w14:textId="77777777" w:rsidR="0023209A" w:rsidRPr="005B1791" w:rsidRDefault="0023209A" w:rsidP="0023209A">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OIT:</w:t>
            </w:r>
          </w:p>
        </w:tc>
        <w:tc>
          <w:tcPr>
            <w:tcW w:w="5386" w:type="dxa"/>
            <w:shd w:val="clear" w:color="auto" w:fill="auto"/>
            <w:vAlign w:val="center"/>
          </w:tcPr>
          <w:p w14:paraId="6CDA8A3E" w14:textId="77777777" w:rsidR="0023209A" w:rsidRPr="005B1791" w:rsidRDefault="0023209A" w:rsidP="0023209A">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Organización Internacional del Trabajo.</w:t>
            </w:r>
          </w:p>
        </w:tc>
      </w:tr>
    </w:tbl>
    <w:p w14:paraId="02CD9A54" w14:textId="0E686FD4" w:rsidR="007456CB" w:rsidRPr="005B1791" w:rsidRDefault="007456CB" w:rsidP="007456CB">
      <w:pPr>
        <w:spacing w:before="240" w:after="0" w:line="276" w:lineRule="auto"/>
        <w:ind w:left="426" w:right="0" w:firstLine="0"/>
        <w:jc w:val="center"/>
        <w:rPr>
          <w:rFonts w:ascii="Arial" w:hAnsi="Arial" w:cs="Arial"/>
          <w:b/>
          <w:color w:val="auto"/>
          <w:sz w:val="24"/>
          <w:szCs w:val="24"/>
        </w:rPr>
      </w:pPr>
      <w:r w:rsidRPr="005B1791">
        <w:rPr>
          <w:rFonts w:ascii="Arial" w:hAnsi="Arial" w:cs="Arial"/>
          <w:b/>
          <w:color w:val="auto"/>
          <w:sz w:val="24"/>
          <w:szCs w:val="24"/>
        </w:rPr>
        <w:t>A N T E C E D E N T E S:</w:t>
      </w:r>
    </w:p>
    <w:p w14:paraId="24A62AD6" w14:textId="77777777" w:rsidR="007456CB" w:rsidRPr="005B1791" w:rsidRDefault="007456CB" w:rsidP="007456CB">
      <w:pPr>
        <w:spacing w:after="0" w:line="276" w:lineRule="auto"/>
        <w:ind w:left="0" w:right="0" w:firstLine="0"/>
        <w:rPr>
          <w:rFonts w:ascii="Arial" w:hAnsi="Arial" w:cs="Arial"/>
          <w:color w:val="auto"/>
          <w:sz w:val="24"/>
          <w:szCs w:val="24"/>
        </w:rPr>
      </w:pPr>
    </w:p>
    <w:p w14:paraId="15C60E91"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constitucional en materia de paridad de género de 2019.</w:t>
      </w:r>
      <w:r w:rsidRPr="005B1791">
        <w:rPr>
          <w:rFonts w:ascii="Arial" w:hAnsi="Arial" w:cs="Arial"/>
          <w:color w:val="auto"/>
          <w:sz w:val="24"/>
          <w:szCs w:val="24"/>
        </w:rPr>
        <w:t xml:space="preserve"> El día 6 de junio de 2019, se publicó en el Diario Oficial de la Federación (DOF)</w:t>
      </w:r>
      <w:r w:rsidRPr="005B1791">
        <w:rPr>
          <w:rStyle w:val="Refdenotaalpie"/>
          <w:rFonts w:ascii="Arial" w:hAnsi="Arial" w:cs="Arial"/>
          <w:color w:val="auto"/>
          <w:sz w:val="24"/>
          <w:szCs w:val="24"/>
        </w:rPr>
        <w:footnoteReference w:id="3"/>
      </w:r>
      <w:r w:rsidRPr="005B179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B1791" w:rsidRDefault="00E87826" w:rsidP="007456CB">
      <w:pPr>
        <w:spacing w:after="0" w:line="276" w:lineRule="auto"/>
        <w:ind w:left="720"/>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VII. Elegir, en los municipios con población indígena, representantes ante los ayuntamientos, observando el principio de </w:t>
      </w:r>
      <w:r w:rsidR="007456CB" w:rsidRPr="005B1791">
        <w:rPr>
          <w:rFonts w:ascii="Arial" w:hAnsi="Arial" w:cs="Arial"/>
          <w:b/>
          <w:bCs/>
          <w:i/>
          <w:iCs/>
          <w:color w:val="auto"/>
          <w:sz w:val="24"/>
          <w:szCs w:val="24"/>
        </w:rPr>
        <w:t>paridad de género</w:t>
      </w:r>
      <w:r w:rsidR="007456CB" w:rsidRPr="005B1791">
        <w:rPr>
          <w:rFonts w:ascii="Arial" w:hAnsi="Arial" w:cs="Arial"/>
          <w:i/>
          <w:iCs/>
          <w:color w:val="auto"/>
          <w:sz w:val="24"/>
          <w:szCs w:val="24"/>
        </w:rPr>
        <w:t xml:space="preserve"> conforme a las normas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0D7ED001"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007456CB" w:rsidRPr="005B1791">
        <w:rPr>
          <w:rFonts w:ascii="Arial" w:hAnsi="Arial" w:cs="Arial"/>
          <w:i/>
          <w:iCs/>
          <w:color w:val="auto"/>
          <w:sz w:val="24"/>
          <w:szCs w:val="24"/>
        </w:rPr>
        <w:lastRenderedPageBreak/>
        <w:t xml:space="preserve">regidurías y sindicaturas que la ley determine, de conformidad con el </w:t>
      </w:r>
      <w:r w:rsidR="007456CB" w:rsidRPr="005B1791">
        <w:rPr>
          <w:rFonts w:ascii="Arial" w:hAnsi="Arial" w:cs="Arial"/>
          <w:b/>
          <w:bCs/>
          <w:i/>
          <w:iCs/>
          <w:color w:val="auto"/>
          <w:sz w:val="24"/>
          <w:szCs w:val="24"/>
        </w:rPr>
        <w:t>principio de paridad</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3D15A6F6"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B1791">
        <w:rPr>
          <w:rStyle w:val="Refdenotaalpie"/>
          <w:rFonts w:ascii="Arial" w:hAnsi="Arial" w:cs="Arial"/>
          <w:color w:val="auto"/>
          <w:sz w:val="24"/>
          <w:szCs w:val="24"/>
        </w:rPr>
        <w:footnoteReference w:id="4"/>
      </w:r>
      <w:r w:rsidRPr="005B1791">
        <w:rPr>
          <w:rFonts w:ascii="Arial" w:hAnsi="Arial" w:cs="Arial"/>
          <w:color w:val="auto"/>
          <w:sz w:val="24"/>
          <w:szCs w:val="24"/>
        </w:rPr>
        <w:t>.</w:t>
      </w:r>
    </w:p>
    <w:p w14:paraId="02B30822" w14:textId="77777777" w:rsidR="007456CB" w:rsidRPr="005B1791" w:rsidRDefault="007456CB" w:rsidP="007456CB">
      <w:pPr>
        <w:spacing w:after="0" w:line="276" w:lineRule="auto"/>
        <w:ind w:left="0" w:right="0" w:firstLine="0"/>
        <w:rPr>
          <w:rFonts w:ascii="Arial" w:hAnsi="Arial" w:cs="Arial"/>
          <w:color w:val="auto"/>
          <w:sz w:val="24"/>
          <w:szCs w:val="24"/>
        </w:rPr>
      </w:pPr>
    </w:p>
    <w:p w14:paraId="294BAEE2"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a la Constitución de Oaxaca en materia de paridad de género.</w:t>
      </w:r>
      <w:r w:rsidRPr="005B179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B1791">
        <w:rPr>
          <w:rFonts w:ascii="Arial" w:hAnsi="Arial" w:cs="Arial"/>
          <w:b/>
          <w:bCs/>
          <w:color w:val="auto"/>
          <w:sz w:val="24"/>
          <w:szCs w:val="24"/>
        </w:rPr>
        <w:t>Decreto 796</w:t>
      </w:r>
      <w:r w:rsidRPr="005B1791">
        <w:rPr>
          <w:rFonts w:ascii="Arial" w:hAnsi="Arial" w:cs="Arial"/>
          <w:color w:val="auto"/>
          <w:sz w:val="24"/>
          <w:szCs w:val="24"/>
        </w:rPr>
        <w:t xml:space="preserve"> que se publicó, el 9 de noviembre de 2019, en el Periódico Oficial de Oaxaca</w:t>
      </w:r>
      <w:r w:rsidRPr="005B1791">
        <w:rPr>
          <w:rStyle w:val="Refdenotaalpie"/>
          <w:rFonts w:ascii="Arial" w:hAnsi="Arial" w:cs="Arial"/>
          <w:color w:val="auto"/>
          <w:sz w:val="24"/>
          <w:szCs w:val="24"/>
        </w:rPr>
        <w:footnoteReference w:id="5"/>
      </w:r>
      <w:r w:rsidRPr="005B179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B1791">
        <w:rPr>
          <w:rFonts w:ascii="Arial" w:hAnsi="Arial" w:cs="Arial"/>
          <w:b/>
          <w:bCs/>
          <w:i/>
          <w:iCs/>
          <w:color w:val="auto"/>
          <w:sz w:val="24"/>
          <w:szCs w:val="24"/>
        </w:rPr>
        <w:t>principio de paridad de género</w:t>
      </w:r>
      <w:r w:rsidR="007456CB" w:rsidRPr="005B1791">
        <w:rPr>
          <w:rFonts w:ascii="Arial" w:hAnsi="Arial" w:cs="Arial"/>
          <w:i/>
          <w:iCs/>
          <w:color w:val="auto"/>
          <w:sz w:val="24"/>
          <w:szCs w:val="24"/>
        </w:rPr>
        <w:t>, conforme a las normas de la Constitución Federal, esta Constitución Local y las leyes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 </w:t>
      </w:r>
    </w:p>
    <w:p w14:paraId="070D0C8D"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19F5E0DC"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B1791" w:rsidRDefault="007456CB" w:rsidP="007456CB">
      <w:pPr>
        <w:pStyle w:val="Prrafodelista"/>
        <w:spacing w:after="0" w:line="276" w:lineRule="auto"/>
        <w:ind w:left="426"/>
        <w:rPr>
          <w:rFonts w:ascii="Arial" w:hAnsi="Arial" w:cs="Arial"/>
          <w:color w:val="auto"/>
          <w:sz w:val="24"/>
          <w:szCs w:val="24"/>
        </w:rPr>
      </w:pPr>
    </w:p>
    <w:p w14:paraId="10139F1C" w14:textId="09A9D15C" w:rsidR="0041345C" w:rsidRPr="005B1791" w:rsidRDefault="0041345C"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Elección ordinaria 20</w:t>
      </w:r>
      <w:r w:rsidR="00375209">
        <w:rPr>
          <w:rFonts w:ascii="Arial" w:hAnsi="Arial" w:cs="Arial"/>
          <w:b/>
          <w:color w:val="auto"/>
          <w:sz w:val="24"/>
          <w:szCs w:val="24"/>
        </w:rPr>
        <w:t>19</w:t>
      </w:r>
      <w:r w:rsidRPr="005B1791">
        <w:rPr>
          <w:rFonts w:ascii="Arial" w:hAnsi="Arial" w:cs="Arial"/>
          <w:b/>
          <w:color w:val="auto"/>
          <w:sz w:val="24"/>
          <w:szCs w:val="24"/>
        </w:rPr>
        <w:t>.</w:t>
      </w:r>
      <w:r w:rsidRPr="005B1791">
        <w:rPr>
          <w:rFonts w:ascii="Arial" w:hAnsi="Arial" w:cs="Arial"/>
          <w:color w:val="auto"/>
          <w:sz w:val="24"/>
          <w:szCs w:val="24"/>
        </w:rPr>
        <w:t xml:space="preserve"> Mediante Acuerdo IEEPCO-CG-SNI</w:t>
      </w:r>
      <w:r w:rsidRPr="005B1791">
        <w:rPr>
          <w:rFonts w:ascii="Cambria Math" w:hAnsi="Cambria Math" w:cs="Cambria Math"/>
          <w:color w:val="auto"/>
          <w:sz w:val="24"/>
          <w:szCs w:val="24"/>
        </w:rPr>
        <w:t>‐</w:t>
      </w:r>
      <w:r w:rsidR="00375209">
        <w:rPr>
          <w:rFonts w:ascii="Arial" w:hAnsi="Arial" w:cs="Arial"/>
          <w:color w:val="auto"/>
          <w:sz w:val="24"/>
          <w:szCs w:val="24"/>
        </w:rPr>
        <w:t>229</w:t>
      </w:r>
      <w:r w:rsidRPr="005B1791">
        <w:rPr>
          <w:rFonts w:ascii="Arial" w:hAnsi="Arial" w:cs="Arial"/>
          <w:color w:val="auto"/>
          <w:sz w:val="24"/>
          <w:szCs w:val="24"/>
        </w:rPr>
        <w:t>/2019</w:t>
      </w:r>
      <w:r w:rsidRPr="005B1791">
        <w:rPr>
          <w:rStyle w:val="Refdenotaalpie"/>
          <w:rFonts w:ascii="Arial" w:hAnsi="Arial" w:cs="Arial"/>
          <w:color w:val="auto"/>
          <w:sz w:val="24"/>
          <w:szCs w:val="24"/>
        </w:rPr>
        <w:footnoteReference w:id="6"/>
      </w:r>
      <w:r w:rsidRPr="005B1791">
        <w:rPr>
          <w:rFonts w:ascii="Arial" w:hAnsi="Arial" w:cs="Arial"/>
          <w:color w:val="auto"/>
          <w:sz w:val="24"/>
          <w:szCs w:val="24"/>
        </w:rPr>
        <w:t xml:space="preserve">, de fecha 4 de diciembre de 2019, el Consejo General de este Instituto calificó como jurídicamente válida la elección ordinaria de concejalías del Ayuntamiento de </w:t>
      </w:r>
      <w:r w:rsidR="00375209">
        <w:rPr>
          <w:rFonts w:ascii="Arial" w:hAnsi="Arial" w:cs="Arial"/>
          <w:color w:val="auto"/>
          <w:sz w:val="24"/>
          <w:szCs w:val="24"/>
        </w:rPr>
        <w:t>Concepción Buenavista</w:t>
      </w:r>
      <w:r w:rsidRPr="005B1791">
        <w:rPr>
          <w:rFonts w:ascii="Arial" w:hAnsi="Arial" w:cs="Arial"/>
          <w:color w:val="auto"/>
          <w:sz w:val="24"/>
          <w:szCs w:val="24"/>
        </w:rPr>
        <w:t xml:space="preserve">, Oaxaca, realizada mediante Asamblea General Comunitaria de fecha </w:t>
      </w:r>
      <w:r w:rsidR="00375209">
        <w:rPr>
          <w:rFonts w:ascii="Arial" w:hAnsi="Arial" w:cs="Arial"/>
          <w:color w:val="auto"/>
          <w:sz w:val="24"/>
          <w:szCs w:val="24"/>
        </w:rPr>
        <w:t xml:space="preserve">10 </w:t>
      </w:r>
      <w:r w:rsidRPr="005B1791">
        <w:rPr>
          <w:rFonts w:ascii="Arial" w:hAnsi="Arial" w:cs="Arial"/>
          <w:color w:val="auto"/>
          <w:sz w:val="24"/>
          <w:szCs w:val="24"/>
        </w:rPr>
        <w:t xml:space="preserve">de </w:t>
      </w:r>
      <w:r w:rsidR="00375209">
        <w:rPr>
          <w:rFonts w:ascii="Arial" w:hAnsi="Arial" w:cs="Arial"/>
          <w:color w:val="auto"/>
          <w:sz w:val="24"/>
          <w:szCs w:val="24"/>
        </w:rPr>
        <w:t xml:space="preserve">noviembre </w:t>
      </w:r>
      <w:r w:rsidRPr="005B1791">
        <w:rPr>
          <w:rFonts w:ascii="Arial" w:hAnsi="Arial" w:cs="Arial"/>
          <w:color w:val="auto"/>
          <w:sz w:val="24"/>
          <w:szCs w:val="24"/>
        </w:rPr>
        <w:t>de 2019.</w:t>
      </w:r>
    </w:p>
    <w:p w14:paraId="790E108A" w14:textId="1F06AF03" w:rsidR="0041345C" w:rsidRDefault="0041345C" w:rsidP="0041345C">
      <w:pPr>
        <w:pStyle w:val="Prrafodelista"/>
        <w:spacing w:after="0" w:line="276" w:lineRule="auto"/>
        <w:ind w:left="426" w:right="0" w:firstLine="0"/>
        <w:rPr>
          <w:rFonts w:ascii="Arial" w:hAnsi="Arial" w:cs="Arial"/>
          <w:sz w:val="24"/>
          <w:szCs w:val="24"/>
        </w:rPr>
      </w:pPr>
      <w:r w:rsidRPr="005B1791">
        <w:rPr>
          <w:rFonts w:ascii="Arial" w:hAnsi="Arial" w:cs="Arial"/>
          <w:color w:val="auto"/>
          <w:sz w:val="24"/>
          <w:szCs w:val="24"/>
        </w:rPr>
        <w:lastRenderedPageBreak/>
        <w:t xml:space="preserve">En el mismo </w:t>
      </w:r>
      <w:r w:rsidR="0067517C">
        <w:rPr>
          <w:rFonts w:ascii="Arial" w:hAnsi="Arial" w:cs="Arial"/>
          <w:color w:val="auto"/>
          <w:sz w:val="24"/>
          <w:szCs w:val="24"/>
        </w:rPr>
        <w:t>A</w:t>
      </w:r>
      <w:r w:rsidRPr="005B1791">
        <w:rPr>
          <w:rFonts w:ascii="Arial" w:hAnsi="Arial" w:cs="Arial"/>
          <w:color w:val="auto"/>
          <w:sz w:val="24"/>
          <w:szCs w:val="24"/>
        </w:rPr>
        <w:t xml:space="preserve">cuerdo, se </w:t>
      </w:r>
      <w:r w:rsidR="00375209">
        <w:rPr>
          <w:rFonts w:ascii="Arial" w:hAnsi="Arial" w:cs="Arial"/>
          <w:color w:val="auto"/>
          <w:sz w:val="24"/>
          <w:szCs w:val="24"/>
        </w:rPr>
        <w:t>vincul</w:t>
      </w:r>
      <w:r w:rsidR="0067517C">
        <w:rPr>
          <w:rFonts w:ascii="Arial" w:hAnsi="Arial" w:cs="Arial"/>
          <w:color w:val="auto"/>
          <w:sz w:val="24"/>
          <w:szCs w:val="24"/>
        </w:rPr>
        <w:t>ó</w:t>
      </w:r>
      <w:r w:rsidR="00375209">
        <w:rPr>
          <w:rFonts w:ascii="Arial" w:hAnsi="Arial" w:cs="Arial"/>
          <w:color w:val="auto"/>
          <w:sz w:val="24"/>
          <w:szCs w:val="24"/>
        </w:rPr>
        <w:t xml:space="preserve"> </w:t>
      </w:r>
      <w:r w:rsidRPr="005B1791">
        <w:rPr>
          <w:rFonts w:ascii="Arial" w:hAnsi="Arial" w:cs="Arial"/>
          <w:color w:val="auto"/>
          <w:sz w:val="24"/>
          <w:szCs w:val="24"/>
        </w:rPr>
        <w:t xml:space="preserve">a las Autoridades electas, a la Asamblea General y a la comunidad de </w:t>
      </w:r>
      <w:r w:rsidR="00375209">
        <w:rPr>
          <w:rFonts w:ascii="Arial" w:hAnsi="Arial" w:cs="Arial"/>
          <w:color w:val="auto"/>
          <w:sz w:val="24"/>
          <w:szCs w:val="24"/>
        </w:rPr>
        <w:t>Concepción Buenavista</w:t>
      </w:r>
      <w:r w:rsidRPr="005B1791">
        <w:rPr>
          <w:rFonts w:ascii="Arial" w:hAnsi="Arial" w:cs="Arial"/>
          <w:color w:val="auto"/>
          <w:sz w:val="24"/>
          <w:szCs w:val="24"/>
        </w:rPr>
        <w:t>, Oaxaca, para que,</w:t>
      </w:r>
      <w:r w:rsidRPr="00375209">
        <w:rPr>
          <w:rFonts w:ascii="Arial" w:hAnsi="Arial" w:cs="Arial"/>
          <w:color w:val="auto"/>
          <w:sz w:val="24"/>
          <w:szCs w:val="24"/>
        </w:rPr>
        <w:t xml:space="preserve"> </w:t>
      </w:r>
      <w:r w:rsidR="00330936" w:rsidRPr="00375209">
        <w:rPr>
          <w:rFonts w:ascii="Arial" w:hAnsi="Arial" w:cs="Arial"/>
          <w:color w:val="auto"/>
          <w:sz w:val="24"/>
          <w:szCs w:val="24"/>
        </w:rPr>
        <w:t>“</w:t>
      </w:r>
      <w:r w:rsidR="00375209" w:rsidRPr="0067517C">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67517C">
        <w:rPr>
          <w:rFonts w:ascii="Arial" w:hAnsi="Arial" w:cs="Arial"/>
          <w:i/>
          <w:iCs/>
          <w:sz w:val="24"/>
          <w:szCs w:val="24"/>
        </w:rPr>
        <w:t>.”</w:t>
      </w:r>
    </w:p>
    <w:p w14:paraId="1A65D771" w14:textId="77777777" w:rsidR="00D13AF2" w:rsidRPr="00375209" w:rsidRDefault="00D13AF2" w:rsidP="0041345C">
      <w:pPr>
        <w:pStyle w:val="Prrafodelista"/>
        <w:spacing w:after="0" w:line="276" w:lineRule="auto"/>
        <w:ind w:left="426" w:right="0" w:firstLine="0"/>
        <w:rPr>
          <w:rFonts w:ascii="Arial" w:hAnsi="Arial" w:cs="Arial"/>
          <w:color w:val="auto"/>
          <w:sz w:val="24"/>
          <w:szCs w:val="24"/>
        </w:rPr>
      </w:pPr>
    </w:p>
    <w:p w14:paraId="5D18AB35" w14:textId="528D416C" w:rsidR="007456CB" w:rsidRPr="005B179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Reforma a la LIPEEO en materia de paridad de género</w:t>
      </w:r>
      <w:r w:rsidRPr="005B179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5B1791">
        <w:rPr>
          <w:rStyle w:val="Refdenotaalpie"/>
          <w:rFonts w:ascii="Arial" w:hAnsi="Arial" w:cs="Arial"/>
          <w:color w:val="auto"/>
          <w:sz w:val="24"/>
          <w:szCs w:val="24"/>
        </w:rPr>
        <w:footnoteReference w:id="7"/>
      </w:r>
      <w:r w:rsidRPr="005B179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1FE56012" w:rsidR="007456CB" w:rsidRPr="005B1791" w:rsidRDefault="00BA5011" w:rsidP="00124FC8">
      <w:pPr>
        <w:pStyle w:val="Prrafodelista"/>
        <w:spacing w:after="0" w:line="276" w:lineRule="auto"/>
        <w:ind w:left="708" w:right="0" w:firstLine="0"/>
        <w:rPr>
          <w:rFonts w:ascii="Arial" w:hAnsi="Arial" w:cs="Arial"/>
          <w:i/>
          <w:iCs/>
          <w:color w:val="auto"/>
          <w:sz w:val="24"/>
          <w:szCs w:val="24"/>
        </w:rPr>
      </w:pPr>
      <w:r w:rsidRPr="005B1791">
        <w:rPr>
          <w:rFonts w:ascii="Arial" w:hAnsi="Arial" w:cs="Arial"/>
          <w:i/>
          <w:iCs/>
          <w:color w:val="auto"/>
          <w:sz w:val="24"/>
          <w:szCs w:val="24"/>
        </w:rPr>
        <w:t>TERCERO. -</w:t>
      </w:r>
      <w:r w:rsidR="007456CB" w:rsidRPr="005B179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5B1791" w:rsidRDefault="007456CB" w:rsidP="007456CB">
      <w:pPr>
        <w:spacing w:after="0" w:line="276" w:lineRule="auto"/>
        <w:ind w:left="305" w:right="0" w:firstLine="0"/>
        <w:rPr>
          <w:rFonts w:ascii="Arial" w:hAnsi="Arial" w:cs="Arial"/>
          <w:color w:val="auto"/>
          <w:sz w:val="24"/>
          <w:szCs w:val="24"/>
        </w:rPr>
      </w:pPr>
    </w:p>
    <w:p w14:paraId="7FB024F6" w14:textId="77777777" w:rsidR="00852BB6" w:rsidRPr="005B1791" w:rsidRDefault="00852BB6" w:rsidP="00852BB6">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Adición al artículo 282 de la LIPEEO.</w:t>
      </w:r>
      <w:r w:rsidRPr="005B1791">
        <w:rPr>
          <w:rFonts w:ascii="Arial" w:hAnsi="Arial" w:cs="Arial"/>
          <w:color w:val="auto"/>
          <w:sz w:val="24"/>
          <w:szCs w:val="24"/>
        </w:rPr>
        <w:t xml:space="preserve"> El 13 de marzo de 2021, se publicó en el Periódico Oficial de Oaxaca</w:t>
      </w:r>
      <w:r w:rsidRPr="005B1791">
        <w:rPr>
          <w:rStyle w:val="Refdenotaalpie"/>
          <w:rFonts w:ascii="Arial" w:hAnsi="Arial" w:cs="Arial"/>
          <w:color w:val="auto"/>
          <w:sz w:val="24"/>
          <w:szCs w:val="24"/>
        </w:rPr>
        <w:footnoteReference w:id="8"/>
      </w:r>
      <w:r w:rsidRPr="005B1791">
        <w:rPr>
          <w:rFonts w:ascii="Arial" w:hAnsi="Arial" w:cs="Arial"/>
          <w:color w:val="auto"/>
          <w:sz w:val="24"/>
          <w:szCs w:val="24"/>
        </w:rPr>
        <w:t xml:space="preserve">, el Decreto 2135 mediante el cual se adiciona el inciso b) al numeral 1 de dicho artículo para quedar como sigue: </w:t>
      </w:r>
    </w:p>
    <w:p w14:paraId="2386F64B" w14:textId="4081C26C" w:rsidR="00852BB6" w:rsidRPr="005B1791" w:rsidRDefault="00BA5011" w:rsidP="00852BB6">
      <w:pPr>
        <w:spacing w:after="0" w:line="240" w:lineRule="auto"/>
        <w:ind w:left="720"/>
        <w:jc w:val="left"/>
        <w:rPr>
          <w:rFonts w:ascii="Arial" w:hAnsi="Arial" w:cs="Arial"/>
          <w:i/>
          <w:iCs/>
          <w:color w:val="auto"/>
          <w:sz w:val="24"/>
          <w:szCs w:val="24"/>
        </w:rPr>
      </w:pPr>
      <w:r w:rsidRPr="005B1791">
        <w:rPr>
          <w:rFonts w:ascii="Arial" w:hAnsi="Arial" w:cs="Arial"/>
          <w:i/>
          <w:iCs/>
          <w:color w:val="auto"/>
          <w:sz w:val="24"/>
          <w:szCs w:val="24"/>
        </w:rPr>
        <w:t>Artículo</w:t>
      </w:r>
      <w:r w:rsidR="00852BB6" w:rsidRPr="005B1791">
        <w:rPr>
          <w:rFonts w:ascii="Arial" w:hAnsi="Arial" w:cs="Arial"/>
          <w:i/>
          <w:iCs/>
          <w:color w:val="auto"/>
          <w:sz w:val="24"/>
          <w:szCs w:val="24"/>
        </w:rPr>
        <w:t xml:space="preserve"> 282 </w:t>
      </w:r>
    </w:p>
    <w:p w14:paraId="0BA357B7" w14:textId="77777777" w:rsidR="00852BB6" w:rsidRPr="005B1791" w:rsidRDefault="00852BB6" w:rsidP="00852BB6">
      <w:pPr>
        <w:spacing w:after="0" w:line="240" w:lineRule="auto"/>
        <w:ind w:left="720"/>
        <w:rPr>
          <w:rFonts w:ascii="ArialMT" w:eastAsia="Times New Roman" w:hAnsi="ArialMT" w:cs="Times New Roman"/>
          <w:i/>
          <w:iCs/>
          <w:color w:val="auto"/>
          <w:sz w:val="24"/>
          <w:szCs w:val="24"/>
        </w:rPr>
      </w:pPr>
      <w:r w:rsidRPr="005B1791">
        <w:rPr>
          <w:rFonts w:ascii="Arial" w:hAnsi="Arial" w:cs="Arial"/>
          <w:i/>
          <w:iCs/>
          <w:color w:val="auto"/>
          <w:sz w:val="24"/>
          <w:szCs w:val="24"/>
        </w:rPr>
        <w:t>1.- El Consejo General del Instituto Estatal sesionará con el único objeto de revisar si se cumplieron los siguientes requisitos</w:t>
      </w:r>
      <w:r w:rsidRPr="005B1791">
        <w:rPr>
          <w:rFonts w:ascii="ArialMT" w:eastAsia="Times New Roman" w:hAnsi="ArialMT" w:cs="Times New Roman"/>
          <w:i/>
          <w:iCs/>
          <w:color w:val="auto"/>
          <w:sz w:val="24"/>
          <w:szCs w:val="24"/>
        </w:rPr>
        <w:t xml:space="preserve">: </w:t>
      </w:r>
    </w:p>
    <w:p w14:paraId="1468D15D" w14:textId="77777777" w:rsidR="00852BB6" w:rsidRPr="005B1791" w:rsidRDefault="00852BB6" w:rsidP="00852BB6">
      <w:pPr>
        <w:spacing w:after="0" w:line="240" w:lineRule="auto"/>
        <w:ind w:left="720"/>
        <w:rPr>
          <w:rFonts w:ascii="ArialMT" w:eastAsia="Times New Roman" w:hAnsi="ArialMT" w:cs="Times New Roman"/>
          <w:b/>
          <w:bCs/>
          <w:i/>
          <w:iCs/>
          <w:color w:val="auto"/>
          <w:sz w:val="24"/>
          <w:szCs w:val="24"/>
        </w:rPr>
      </w:pPr>
      <w:r w:rsidRPr="005B1791">
        <w:rPr>
          <w:rFonts w:ascii="ArialMT" w:eastAsia="Times New Roman" w:hAnsi="ArialMT" w:cs="Times New Roman"/>
          <w:b/>
          <w:bCs/>
          <w:i/>
          <w:iCs/>
          <w:color w:val="auto"/>
          <w:sz w:val="24"/>
          <w:szCs w:val="24"/>
        </w:rPr>
        <w:t xml:space="preserve">b) </w:t>
      </w:r>
      <w:r w:rsidRPr="005B1791">
        <w:rPr>
          <w:rFonts w:ascii="ArialMT" w:eastAsia="Times New Roman" w:hAnsi="ArialMT" w:cs="Times New Roman" w:hint="eastAsia"/>
          <w:b/>
          <w:bCs/>
          <w:i/>
          <w:iCs/>
          <w:color w:val="auto"/>
          <w:sz w:val="24"/>
          <w:szCs w:val="24"/>
        </w:rPr>
        <w:t> </w:t>
      </w:r>
      <w:r w:rsidRPr="005B1791">
        <w:rPr>
          <w:rFonts w:ascii="ArialMT" w:eastAsia="Times New Roman" w:hAnsi="ArialMT" w:cs="Times New Roman"/>
          <w:b/>
          <w:bCs/>
          <w:i/>
          <w:iCs/>
          <w:color w:val="auto"/>
          <w:sz w:val="24"/>
          <w:szCs w:val="24"/>
        </w:rPr>
        <w:t xml:space="preserve">La paridad de género y que no hubo violencia política contra las mujeres en razón de género; </w:t>
      </w:r>
    </w:p>
    <w:p w14:paraId="7A318797" w14:textId="77777777" w:rsidR="00852BB6" w:rsidRPr="005B1791" w:rsidRDefault="00852BB6" w:rsidP="00852BB6">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6ACBFF4A" w:rsidR="007456CB" w:rsidRPr="005B179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5B1791">
        <w:rPr>
          <w:rFonts w:ascii="Arial" w:hAnsi="Arial" w:cs="Arial"/>
          <w:b/>
          <w:bCs/>
          <w:color w:val="auto"/>
          <w:sz w:val="24"/>
          <w:szCs w:val="24"/>
          <w:lang w:val="es-ES_tradnl"/>
        </w:rPr>
        <w:t xml:space="preserve">Adopción del criterio de progresividad en la calificación de Asambleas electivas. </w:t>
      </w:r>
      <w:r w:rsidRPr="005B1791">
        <w:rPr>
          <w:rFonts w:ascii="Arial" w:hAnsi="Arial" w:cs="Arial"/>
          <w:color w:val="auto"/>
          <w:sz w:val="24"/>
          <w:szCs w:val="24"/>
          <w:lang w:val="es-ES_tradnl"/>
        </w:rPr>
        <w:t xml:space="preserve">En sesión extraordinaria del Consejo General de este Instituto, celebrada el 8 de diciembre de 2021, </w:t>
      </w:r>
      <w:r w:rsidR="00384311" w:rsidRPr="005B1791">
        <w:rPr>
          <w:rFonts w:ascii="Arial" w:hAnsi="Arial" w:cs="Arial"/>
          <w:color w:val="auto"/>
          <w:sz w:val="24"/>
          <w:szCs w:val="24"/>
          <w:lang w:val="es-ES_tradnl"/>
        </w:rPr>
        <w:t xml:space="preserve">en los </w:t>
      </w:r>
      <w:r w:rsidR="00384311" w:rsidRPr="005B1791">
        <w:rPr>
          <w:rFonts w:ascii="Arial" w:hAnsi="Arial" w:cs="Arial"/>
          <w:color w:val="auto"/>
          <w:sz w:val="24"/>
          <w:szCs w:val="24"/>
        </w:rPr>
        <w:t>Acuerdos IEEPCO-CG-SNI-62/2021</w:t>
      </w:r>
      <w:r w:rsidR="00384311" w:rsidRPr="005B1791">
        <w:rPr>
          <w:rStyle w:val="Refdenotaalpie"/>
          <w:rFonts w:ascii="Arial" w:hAnsi="Arial" w:cs="Arial"/>
          <w:color w:val="auto"/>
          <w:sz w:val="24"/>
          <w:szCs w:val="24"/>
        </w:rPr>
        <w:footnoteReference w:id="9"/>
      </w:r>
      <w:r w:rsidR="00384311" w:rsidRPr="005B1791">
        <w:rPr>
          <w:rFonts w:ascii="Arial" w:hAnsi="Arial" w:cs="Arial"/>
          <w:color w:val="auto"/>
          <w:sz w:val="24"/>
          <w:szCs w:val="24"/>
        </w:rPr>
        <w:t>, IEEPCO-CG-SNI-66/2021</w:t>
      </w:r>
      <w:r w:rsidR="00384311" w:rsidRPr="005B1791">
        <w:rPr>
          <w:rStyle w:val="Refdenotaalpie"/>
          <w:rFonts w:ascii="Arial" w:hAnsi="Arial" w:cs="Arial"/>
          <w:color w:val="auto"/>
          <w:sz w:val="24"/>
          <w:szCs w:val="24"/>
        </w:rPr>
        <w:footnoteReference w:id="10"/>
      </w:r>
      <w:r w:rsidR="00384311" w:rsidRPr="005B1791">
        <w:rPr>
          <w:rFonts w:ascii="Arial" w:hAnsi="Arial" w:cs="Arial"/>
          <w:color w:val="auto"/>
          <w:sz w:val="24"/>
          <w:szCs w:val="24"/>
        </w:rPr>
        <w:t xml:space="preserve"> e IEEPCO-CG-SNI-67/2021</w:t>
      </w:r>
      <w:r w:rsidR="00384311" w:rsidRPr="005B1791">
        <w:rPr>
          <w:rStyle w:val="Refdenotaalpie"/>
          <w:rFonts w:ascii="Arial" w:hAnsi="Arial" w:cs="Arial"/>
          <w:color w:val="auto"/>
          <w:sz w:val="24"/>
          <w:szCs w:val="24"/>
        </w:rPr>
        <w:footnoteReference w:id="11"/>
      </w:r>
      <w:r w:rsidR="00384311" w:rsidRPr="005B1791">
        <w:rPr>
          <w:rFonts w:ascii="Arial" w:hAnsi="Arial" w:cs="Arial"/>
          <w:color w:val="auto"/>
          <w:sz w:val="24"/>
          <w:szCs w:val="24"/>
        </w:rPr>
        <w:t xml:space="preserve"> </w:t>
      </w:r>
      <w:r w:rsidRPr="005B1791">
        <w:rPr>
          <w:rFonts w:ascii="Arial" w:hAnsi="Arial" w:cs="Arial"/>
          <w:color w:val="auto"/>
          <w:sz w:val="24"/>
          <w:szCs w:val="24"/>
        </w:rPr>
        <w:t xml:space="preserve">se adoptó el criterio de progresividad </w:t>
      </w:r>
      <w:r w:rsidRPr="005B1791">
        <w:rPr>
          <w:rFonts w:ascii="Arial" w:hAnsi="Arial" w:cs="Arial"/>
          <w:color w:val="auto"/>
          <w:sz w:val="24"/>
          <w:szCs w:val="24"/>
          <w:lang w:val="es-ES_tradnl"/>
        </w:rPr>
        <w:t xml:space="preserve">en las </w:t>
      </w:r>
      <w:r w:rsidR="00394AC5">
        <w:rPr>
          <w:rFonts w:ascii="Arial" w:hAnsi="Arial" w:cs="Arial"/>
          <w:color w:val="auto"/>
          <w:sz w:val="24"/>
          <w:szCs w:val="24"/>
          <w:lang w:val="es-ES_tradnl"/>
        </w:rPr>
        <w:t>i</w:t>
      </w:r>
      <w:r w:rsidRPr="005B1791">
        <w:rPr>
          <w:rFonts w:ascii="Arial" w:hAnsi="Arial" w:cs="Arial"/>
          <w:color w:val="auto"/>
          <w:sz w:val="24"/>
          <w:szCs w:val="24"/>
          <w:lang w:val="es-ES_tradnl"/>
        </w:rPr>
        <w:t>ntegraciones municipales</w:t>
      </w:r>
      <w:r w:rsidRPr="005B1791">
        <w:rPr>
          <w:rFonts w:ascii="Arial" w:hAnsi="Arial" w:cs="Arial"/>
          <w:b/>
          <w:bCs/>
          <w:color w:val="auto"/>
          <w:sz w:val="24"/>
          <w:szCs w:val="24"/>
          <w:lang w:val="es-ES_tradnl"/>
        </w:rPr>
        <w:t xml:space="preserve">, </w:t>
      </w:r>
      <w:r w:rsidRPr="005B1791">
        <w:rPr>
          <w:rFonts w:ascii="Arial" w:hAnsi="Arial" w:cs="Arial"/>
          <w:color w:val="auto"/>
          <w:sz w:val="24"/>
          <w:szCs w:val="24"/>
          <w:lang w:val="es-ES_tradnl"/>
        </w:rPr>
        <w:t>el cual consistió fundamentalmente en considerar aspectos como:</w:t>
      </w:r>
    </w:p>
    <w:p w14:paraId="78DD7EAD"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4519A66"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5B179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2BC3252D"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Solicitud de informe de fecha de elección.</w:t>
      </w:r>
      <w:r w:rsidRPr="005B1791">
        <w:rPr>
          <w:rFonts w:ascii="Arial" w:hAnsi="Arial" w:cs="Arial"/>
          <w:color w:val="auto"/>
          <w:sz w:val="24"/>
          <w:szCs w:val="24"/>
        </w:rPr>
        <w:t xml:space="preserve"> Mediante oficio IEEPCO/DESNI/</w:t>
      </w:r>
      <w:r w:rsidR="00D13AF2">
        <w:rPr>
          <w:rFonts w:ascii="Arial" w:hAnsi="Arial" w:cs="Arial"/>
          <w:color w:val="auto"/>
          <w:sz w:val="24"/>
          <w:szCs w:val="24"/>
        </w:rPr>
        <w:t>71</w:t>
      </w:r>
      <w:r w:rsidRPr="005B1791">
        <w:rPr>
          <w:rFonts w:ascii="Arial" w:hAnsi="Arial" w:cs="Arial"/>
          <w:color w:val="auto"/>
          <w:sz w:val="24"/>
          <w:szCs w:val="24"/>
        </w:rPr>
        <w:t xml:space="preserve">/2022, de fecha 18 de enero del 2022, la Dirección Ejecutiva de Sistemas Normativos Indígenas (DESNI) de este Instituto solicitó a la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 del </w:t>
      </w:r>
      <w:r w:rsidR="00ED434D" w:rsidRPr="005B1791">
        <w:rPr>
          <w:rFonts w:ascii="Arial" w:hAnsi="Arial" w:cs="Arial"/>
          <w:color w:val="auto"/>
          <w:sz w:val="24"/>
          <w:szCs w:val="24"/>
        </w:rPr>
        <w:t>M</w:t>
      </w:r>
      <w:r w:rsidRPr="005B1791">
        <w:rPr>
          <w:rFonts w:ascii="Arial" w:hAnsi="Arial" w:cs="Arial"/>
          <w:color w:val="auto"/>
          <w:sz w:val="24"/>
          <w:szCs w:val="24"/>
        </w:rPr>
        <w:t xml:space="preserve">unicipio de </w:t>
      </w:r>
      <w:r w:rsidR="00D13AF2">
        <w:rPr>
          <w:rFonts w:ascii="Arial" w:hAnsi="Arial" w:cs="Arial"/>
          <w:color w:val="auto"/>
          <w:sz w:val="24"/>
          <w:szCs w:val="24"/>
        </w:rPr>
        <w:t>Concepción Buenavista</w:t>
      </w:r>
      <w:r w:rsidR="00ED434D" w:rsidRPr="005B1791">
        <w:rPr>
          <w:rFonts w:ascii="Arial" w:hAnsi="Arial" w:cs="Arial"/>
          <w:color w:val="auto"/>
          <w:sz w:val="24"/>
          <w:szCs w:val="24"/>
        </w:rPr>
        <w:t>, Oaxaca,</w:t>
      </w:r>
      <w:r w:rsidRPr="005B1791">
        <w:rPr>
          <w:rFonts w:ascii="Arial" w:hAnsi="Arial" w:cs="Arial"/>
          <w:color w:val="auto"/>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1671B195"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De la misma manera, y en cumplimiento a lo ordenado en la resolución </w:t>
      </w:r>
      <w:r w:rsidR="00330936">
        <w:rPr>
          <w:rFonts w:ascii="Arial" w:hAnsi="Arial" w:cs="Arial"/>
          <w:bCs/>
          <w:color w:val="auto"/>
          <w:sz w:val="24"/>
          <w:szCs w:val="24"/>
        </w:rPr>
        <w:t>de</w:t>
      </w:r>
      <w:r w:rsidRPr="005B1791">
        <w:rPr>
          <w:rFonts w:ascii="Arial" w:hAnsi="Arial" w:cs="Arial"/>
          <w:bCs/>
          <w:color w:val="auto"/>
          <w:sz w:val="24"/>
          <w:szCs w:val="24"/>
        </w:rPr>
        <w:t xml:space="preserve"> la Sala Regional Xalapa del Tribunal Electoral del Poder Judicial de la Federación, dictada en el expediente SX-JDC-23/2020</w:t>
      </w:r>
      <w:r w:rsidR="007B13C4" w:rsidRPr="005B1791">
        <w:rPr>
          <w:rStyle w:val="Refdenotaalpie"/>
          <w:rFonts w:ascii="Arial" w:hAnsi="Arial" w:cs="Arial"/>
          <w:bCs/>
          <w:color w:val="auto"/>
          <w:sz w:val="24"/>
          <w:szCs w:val="24"/>
        </w:rPr>
        <w:footnoteReference w:id="12"/>
      </w:r>
      <w:r w:rsidRPr="005B1791">
        <w:rPr>
          <w:rFonts w:ascii="Arial" w:hAnsi="Arial" w:cs="Arial"/>
          <w:bCs/>
          <w:color w:val="auto"/>
          <w:sz w:val="24"/>
          <w:szCs w:val="24"/>
        </w:rPr>
        <w:t>,</w:t>
      </w:r>
      <w:r w:rsidR="007B13C4" w:rsidRPr="005B1791">
        <w:rPr>
          <w:rFonts w:ascii="Arial" w:hAnsi="Arial" w:cs="Arial"/>
          <w:bCs/>
          <w:color w:val="auto"/>
          <w:sz w:val="24"/>
          <w:szCs w:val="24"/>
        </w:rPr>
        <w:t xml:space="preserve"> mediante acuerdo IEEPCO-CG-SNI-24/2020</w:t>
      </w:r>
      <w:r w:rsidR="007B13C4" w:rsidRPr="005B1791">
        <w:rPr>
          <w:rStyle w:val="Refdenotaalpie"/>
          <w:rFonts w:ascii="Arial" w:hAnsi="Arial" w:cs="Arial"/>
          <w:bCs/>
          <w:color w:val="auto"/>
          <w:sz w:val="24"/>
          <w:szCs w:val="24"/>
        </w:rPr>
        <w:footnoteReference w:id="13"/>
      </w:r>
      <w:r w:rsidR="00A70AE0" w:rsidRPr="005B1791">
        <w:rPr>
          <w:rFonts w:ascii="Arial" w:hAnsi="Arial" w:cs="Arial"/>
          <w:bCs/>
          <w:color w:val="auto"/>
          <w:sz w:val="24"/>
          <w:szCs w:val="24"/>
        </w:rPr>
        <w:t xml:space="preserve"> de fecha 20 de octubre de 2020, </w:t>
      </w:r>
      <w:r w:rsidRPr="005B1791">
        <w:rPr>
          <w:rFonts w:ascii="Arial" w:hAnsi="Arial" w:cs="Arial"/>
          <w:bCs/>
          <w:color w:val="auto"/>
          <w:sz w:val="24"/>
          <w:szCs w:val="24"/>
        </w:rPr>
        <w:t>se exhortó a la Asamblea General Comunitaria del municipio a fin de que, si su sistema normativo permite la elección consecutiva o reelección para un mismo cargo, adopten las medidas y mecanismos necesarios para el correcto funcionamiento de la misma.</w:t>
      </w:r>
    </w:p>
    <w:p w14:paraId="65692514" w14:textId="7647DFCC"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lastRenderedPageBreak/>
        <w:t xml:space="preserve">Finalmente, </w:t>
      </w:r>
      <w:r w:rsidR="00BA5011">
        <w:rPr>
          <w:rFonts w:ascii="Arial" w:hAnsi="Arial" w:cs="Arial"/>
          <w:bCs/>
          <w:color w:val="auto"/>
          <w:sz w:val="24"/>
          <w:szCs w:val="24"/>
        </w:rPr>
        <w:t xml:space="preserve">dicha </w:t>
      </w:r>
      <w:r w:rsidRPr="005B179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0DA532F"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0" w:name="_Hlk104393569"/>
      <w:r w:rsidRPr="005B1791">
        <w:rPr>
          <w:rFonts w:ascii="Arial" w:hAnsi="Arial" w:cs="Arial"/>
          <w:b/>
          <w:color w:val="auto"/>
          <w:sz w:val="24"/>
          <w:szCs w:val="24"/>
        </w:rPr>
        <w:t xml:space="preserve">Método de elección. </w:t>
      </w:r>
      <w:r w:rsidRPr="005B1791">
        <w:rPr>
          <w:rFonts w:ascii="Arial" w:hAnsi="Arial" w:cs="Arial"/>
          <w:color w:val="auto"/>
          <w:sz w:val="24"/>
          <w:szCs w:val="24"/>
        </w:rPr>
        <w:t>El 26 de marzo del 2022, mediante Acuerdo IEEPCO-CG-SNI-09/2022</w:t>
      </w:r>
      <w:r w:rsidRPr="005B1791">
        <w:rPr>
          <w:rStyle w:val="Refdenotaalpie"/>
          <w:rFonts w:ascii="Arial" w:hAnsi="Arial" w:cs="Arial"/>
          <w:color w:val="auto"/>
          <w:sz w:val="24"/>
          <w:szCs w:val="24"/>
        </w:rPr>
        <w:footnoteReference w:id="14"/>
      </w:r>
      <w:r w:rsidRPr="005B1791">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D13AF2">
        <w:rPr>
          <w:rFonts w:ascii="Arial" w:hAnsi="Arial" w:cs="Arial"/>
          <w:color w:val="auto"/>
          <w:sz w:val="24"/>
          <w:szCs w:val="24"/>
        </w:rPr>
        <w:t>Concepción Buenavista</w:t>
      </w:r>
      <w:r w:rsidRPr="005B1791">
        <w:rPr>
          <w:rFonts w:ascii="Arial" w:hAnsi="Arial" w:cs="Arial"/>
          <w:color w:val="auto"/>
          <w:sz w:val="24"/>
          <w:szCs w:val="24"/>
        </w:rPr>
        <w:t>, Oaxaca, a través del Dictamen DESNI-IEEPCO-CAT-</w:t>
      </w:r>
      <w:r w:rsidR="00D13AF2">
        <w:rPr>
          <w:rFonts w:ascii="Arial" w:hAnsi="Arial" w:cs="Arial"/>
          <w:color w:val="auto"/>
          <w:sz w:val="24"/>
          <w:szCs w:val="24"/>
        </w:rPr>
        <w:t>273</w:t>
      </w:r>
      <w:r w:rsidRPr="005B1791">
        <w:rPr>
          <w:rFonts w:ascii="Arial" w:hAnsi="Arial" w:cs="Arial"/>
          <w:color w:val="auto"/>
          <w:sz w:val="24"/>
          <w:szCs w:val="24"/>
        </w:rPr>
        <w:t>/2022</w:t>
      </w:r>
      <w:r w:rsidRPr="005B1791">
        <w:rPr>
          <w:rStyle w:val="Refdenotaalpie"/>
          <w:rFonts w:ascii="Arial" w:hAnsi="Arial" w:cs="Arial"/>
          <w:color w:val="auto"/>
          <w:sz w:val="24"/>
          <w:szCs w:val="24"/>
        </w:rPr>
        <w:footnoteReference w:id="15"/>
      </w:r>
      <w:r w:rsidRPr="005B1791">
        <w:rPr>
          <w:rFonts w:ascii="Arial" w:hAnsi="Arial" w:cs="Arial"/>
          <w:color w:val="auto"/>
          <w:sz w:val="24"/>
          <w:szCs w:val="24"/>
        </w:rPr>
        <w:t>, que identifica el método de elección.</w:t>
      </w:r>
    </w:p>
    <w:p w14:paraId="108D481A" w14:textId="77777777" w:rsidR="007456CB" w:rsidRPr="005B179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78A04716"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 xml:space="preserve">Solicitud de coadyuvancia para publicitación del Dictamen que identifica el método de elección. </w:t>
      </w:r>
      <w:bookmarkStart w:id="1" w:name="_Hlk114073171"/>
      <w:bookmarkEnd w:id="0"/>
      <w:r w:rsidRPr="005B1791">
        <w:rPr>
          <w:rFonts w:ascii="Arial" w:hAnsi="Arial" w:cs="Arial"/>
          <w:bCs/>
          <w:color w:val="auto"/>
          <w:sz w:val="24"/>
          <w:szCs w:val="24"/>
        </w:rPr>
        <w:t>Mediante oficio IEEPCO/DESNI/</w:t>
      </w:r>
      <w:r w:rsidR="00D13AF2">
        <w:rPr>
          <w:rFonts w:ascii="Arial" w:hAnsi="Arial" w:cs="Arial"/>
          <w:bCs/>
          <w:color w:val="auto"/>
          <w:sz w:val="24"/>
          <w:szCs w:val="24"/>
        </w:rPr>
        <w:t>770</w:t>
      </w:r>
      <w:r w:rsidRPr="005B1791">
        <w:rPr>
          <w:rFonts w:ascii="Arial" w:hAnsi="Arial" w:cs="Arial"/>
          <w:bCs/>
          <w:color w:val="auto"/>
          <w:sz w:val="24"/>
          <w:szCs w:val="24"/>
        </w:rPr>
        <w:t xml:space="preserve">/2022 de fecha 30 de marzo de 2022, la DESNI informó a los integrantes del Ayuntamiento de </w:t>
      </w:r>
      <w:r w:rsidR="00D13AF2">
        <w:rPr>
          <w:rFonts w:ascii="Arial" w:hAnsi="Arial" w:cs="Arial"/>
          <w:bCs/>
          <w:color w:val="auto"/>
          <w:sz w:val="24"/>
          <w:szCs w:val="24"/>
        </w:rPr>
        <w:t>Concepción Buenavista</w:t>
      </w:r>
      <w:r w:rsidR="00ED434D" w:rsidRPr="005B1791">
        <w:rPr>
          <w:rFonts w:ascii="Arial" w:hAnsi="Arial" w:cs="Arial"/>
          <w:bCs/>
          <w:color w:val="auto"/>
          <w:sz w:val="24"/>
          <w:szCs w:val="24"/>
        </w:rPr>
        <w:t>, Oaxaca</w:t>
      </w:r>
      <w:r w:rsidRPr="005B1791">
        <w:rPr>
          <w:rFonts w:ascii="Arial" w:hAnsi="Arial" w:cs="Arial"/>
          <w:bCs/>
          <w:color w:val="auto"/>
          <w:sz w:val="24"/>
          <w:szCs w:val="24"/>
        </w:rPr>
        <w:t xml:space="preserve">, que </w:t>
      </w:r>
      <w:r w:rsidRPr="005B179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D13AF2">
        <w:rPr>
          <w:rFonts w:ascii="Arial" w:hAnsi="Arial" w:cs="Arial"/>
          <w:color w:val="auto"/>
          <w:sz w:val="24"/>
          <w:szCs w:val="24"/>
        </w:rPr>
        <w:t>273</w:t>
      </w:r>
      <w:r w:rsidRPr="005B1791">
        <w:rPr>
          <w:rFonts w:ascii="Arial" w:hAnsi="Arial" w:cs="Arial"/>
          <w:color w:val="auto"/>
          <w:sz w:val="24"/>
          <w:szCs w:val="24"/>
        </w:rPr>
        <w:t xml:space="preserve">/2022 que identifica el método de elección de concejalías al Ayuntamiento, y solicitó la coadyuvancia de las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utoridades </w:t>
      </w:r>
      <w:r w:rsidR="00ED434D" w:rsidRPr="005B1791">
        <w:rPr>
          <w:rFonts w:ascii="Arial" w:hAnsi="Arial" w:cs="Arial"/>
          <w:color w:val="auto"/>
          <w:sz w:val="24"/>
          <w:szCs w:val="24"/>
        </w:rPr>
        <w:t>M</w:t>
      </w:r>
      <w:r w:rsidRPr="005B1791">
        <w:rPr>
          <w:rFonts w:ascii="Arial" w:hAnsi="Arial" w:cs="Arial"/>
          <w:color w:val="auto"/>
          <w:sz w:val="24"/>
          <w:szCs w:val="24"/>
        </w:rPr>
        <w:t>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1"/>
    </w:p>
    <w:p w14:paraId="6D809C86" w14:textId="77777777" w:rsidR="007456CB" w:rsidRPr="005B1791" w:rsidRDefault="007456CB" w:rsidP="007456CB">
      <w:pPr>
        <w:pStyle w:val="Prrafodelista"/>
        <w:spacing w:line="276" w:lineRule="auto"/>
        <w:rPr>
          <w:rFonts w:ascii="Arial" w:hAnsi="Arial" w:cs="Arial"/>
          <w:color w:val="auto"/>
          <w:sz w:val="24"/>
          <w:szCs w:val="24"/>
        </w:rPr>
      </w:pPr>
    </w:p>
    <w:p w14:paraId="7A01A634" w14:textId="119593BF" w:rsidR="007456CB" w:rsidRPr="005B179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2" w:name="_Hlk104393639"/>
      <w:r w:rsidRPr="005B1791">
        <w:rPr>
          <w:rFonts w:ascii="Arial" w:hAnsi="Arial" w:cs="Arial"/>
          <w:b/>
          <w:bCs/>
          <w:color w:val="auto"/>
          <w:sz w:val="24"/>
          <w:szCs w:val="24"/>
        </w:rPr>
        <w:t>Acuerdo IEEPCO-CG-SNI-04/2022.</w:t>
      </w:r>
      <w:r w:rsidRPr="005B1791">
        <w:rPr>
          <w:rFonts w:ascii="Arial" w:hAnsi="Arial" w:cs="Arial"/>
          <w:color w:val="auto"/>
          <w:sz w:val="24"/>
          <w:szCs w:val="24"/>
        </w:rPr>
        <w:t xml:space="preserve"> De la misma manera, se notificó a los integrantes del Ayuntamiento el Acuerdo IEEPCO-CG-SNI-04/2022</w:t>
      </w:r>
      <w:r w:rsidRPr="005B1791">
        <w:rPr>
          <w:rStyle w:val="Refdenotaalpie"/>
          <w:rFonts w:ascii="Arial" w:hAnsi="Arial" w:cs="Arial"/>
          <w:color w:val="auto"/>
          <w:sz w:val="24"/>
          <w:szCs w:val="24"/>
        </w:rPr>
        <w:footnoteReference w:id="16"/>
      </w:r>
      <w:r w:rsidRPr="005B1791">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67517C">
        <w:rPr>
          <w:rFonts w:ascii="Arial" w:hAnsi="Arial" w:cs="Arial"/>
          <w:color w:val="auto"/>
          <w:sz w:val="24"/>
          <w:szCs w:val="24"/>
        </w:rPr>
        <w:t>n</w:t>
      </w:r>
      <w:r w:rsidRPr="005B1791">
        <w:rPr>
          <w:rFonts w:ascii="Arial" w:hAnsi="Arial" w:cs="Arial"/>
          <w:color w:val="auto"/>
          <w:sz w:val="24"/>
          <w:szCs w:val="24"/>
        </w:rPr>
        <w:t xml:space="preserve"> por Sistemas Normativos Indígenas, a fin de respetar el derecho de autonomía y libre determinación que tienen las comunidades indígenas.</w:t>
      </w:r>
    </w:p>
    <w:p w14:paraId="3D4745F3" w14:textId="77777777" w:rsidR="00154BEE" w:rsidRPr="005566AA" w:rsidRDefault="00154BEE" w:rsidP="00154BEE">
      <w:pPr>
        <w:pStyle w:val="Prrafodelista"/>
        <w:rPr>
          <w:rFonts w:ascii="Arial" w:hAnsi="Arial" w:cs="Arial"/>
          <w:b/>
          <w:color w:val="auto"/>
          <w:sz w:val="24"/>
          <w:szCs w:val="24"/>
          <w:highlight w:val="yellow"/>
        </w:rPr>
      </w:pPr>
    </w:p>
    <w:p w14:paraId="764C6D11" w14:textId="0300373D" w:rsidR="007456CB" w:rsidRPr="005B1791" w:rsidRDefault="004D66EF" w:rsidP="004D66EF">
      <w:pPr>
        <w:pStyle w:val="Prrafodelista"/>
        <w:numPr>
          <w:ilvl w:val="0"/>
          <w:numId w:val="2"/>
        </w:numPr>
        <w:tabs>
          <w:tab w:val="clear" w:pos="0"/>
          <w:tab w:val="num" w:pos="142"/>
        </w:tabs>
        <w:spacing w:before="120" w:after="0" w:line="276" w:lineRule="auto"/>
        <w:ind w:left="426" w:right="0" w:hanging="284"/>
        <w:rPr>
          <w:rFonts w:ascii="Arial" w:hAnsi="Arial" w:cs="Arial"/>
          <w:b/>
          <w:color w:val="auto"/>
          <w:sz w:val="24"/>
          <w:szCs w:val="24"/>
        </w:rPr>
      </w:pPr>
      <w:r w:rsidRPr="005B1791">
        <w:rPr>
          <w:rFonts w:ascii="Arial" w:hAnsi="Arial" w:cs="Arial"/>
          <w:b/>
          <w:color w:val="auto"/>
          <w:sz w:val="24"/>
          <w:szCs w:val="24"/>
        </w:rPr>
        <w:t xml:space="preserve">     </w:t>
      </w:r>
      <w:r w:rsidR="00051D70" w:rsidRPr="005B1791">
        <w:rPr>
          <w:rFonts w:ascii="Arial" w:hAnsi="Arial" w:cs="Arial"/>
          <w:b/>
          <w:color w:val="auto"/>
          <w:sz w:val="24"/>
          <w:szCs w:val="24"/>
        </w:rPr>
        <w:t>Documentación de la elección</w:t>
      </w:r>
      <w:r w:rsidR="007456CB" w:rsidRPr="005B1791">
        <w:rPr>
          <w:rFonts w:ascii="Arial" w:hAnsi="Arial" w:cs="Arial"/>
          <w:b/>
          <w:color w:val="auto"/>
          <w:sz w:val="24"/>
          <w:szCs w:val="24"/>
        </w:rPr>
        <w:t xml:space="preserve">. </w:t>
      </w:r>
      <w:r w:rsidR="007456CB" w:rsidRPr="005B1791">
        <w:rPr>
          <w:rFonts w:ascii="Arial" w:hAnsi="Arial" w:cs="Arial"/>
          <w:color w:val="auto"/>
          <w:sz w:val="24"/>
          <w:szCs w:val="24"/>
        </w:rPr>
        <w:t xml:space="preserve">Mediante </w:t>
      </w:r>
      <w:r w:rsidR="00E111DE" w:rsidRPr="005B1791">
        <w:rPr>
          <w:rFonts w:ascii="Arial" w:hAnsi="Arial" w:cs="Arial"/>
          <w:color w:val="auto"/>
          <w:sz w:val="24"/>
          <w:szCs w:val="24"/>
        </w:rPr>
        <w:t xml:space="preserve">oficio </w:t>
      </w:r>
      <w:r w:rsidR="005566AA">
        <w:rPr>
          <w:rFonts w:ascii="Arial" w:hAnsi="Arial" w:cs="Arial"/>
          <w:color w:val="auto"/>
          <w:sz w:val="24"/>
          <w:szCs w:val="24"/>
        </w:rPr>
        <w:t>sin número</w:t>
      </w:r>
      <w:r w:rsidR="00E111DE" w:rsidRPr="005B1791">
        <w:rPr>
          <w:rFonts w:ascii="Arial" w:hAnsi="Arial" w:cs="Arial"/>
          <w:color w:val="auto"/>
          <w:sz w:val="24"/>
          <w:szCs w:val="24"/>
        </w:rPr>
        <w:t>,</w:t>
      </w:r>
      <w:r w:rsidR="00477B64" w:rsidRPr="005B1791">
        <w:rPr>
          <w:rFonts w:ascii="Arial" w:hAnsi="Arial" w:cs="Arial"/>
          <w:color w:val="auto"/>
          <w:sz w:val="24"/>
          <w:szCs w:val="24"/>
        </w:rPr>
        <w:t xml:space="preserve"> </w:t>
      </w:r>
      <w:r w:rsidR="007456CB" w:rsidRPr="005B1791">
        <w:rPr>
          <w:rFonts w:ascii="Arial" w:hAnsi="Arial" w:cs="Arial"/>
          <w:color w:val="auto"/>
          <w:sz w:val="24"/>
          <w:szCs w:val="24"/>
        </w:rPr>
        <w:t xml:space="preserve">identificado con el número de folio </w:t>
      </w:r>
      <w:r w:rsidR="005566AA">
        <w:rPr>
          <w:rFonts w:ascii="Arial" w:hAnsi="Arial" w:cs="Arial"/>
          <w:color w:val="auto"/>
          <w:sz w:val="24"/>
          <w:szCs w:val="24"/>
        </w:rPr>
        <w:t xml:space="preserve">083715 </w:t>
      </w:r>
      <w:r w:rsidR="00584B98" w:rsidRPr="005B1791">
        <w:rPr>
          <w:rFonts w:ascii="Arial" w:hAnsi="Arial" w:cs="Arial"/>
          <w:color w:val="auto"/>
          <w:sz w:val="24"/>
          <w:szCs w:val="24"/>
        </w:rPr>
        <w:t>y</w:t>
      </w:r>
      <w:r w:rsidR="007456CB" w:rsidRPr="005B1791">
        <w:rPr>
          <w:rFonts w:ascii="Arial" w:hAnsi="Arial" w:cs="Arial"/>
          <w:color w:val="auto"/>
          <w:sz w:val="24"/>
          <w:szCs w:val="24"/>
        </w:rPr>
        <w:t xml:space="preserve"> recibido en Oficialía de Partes de este Instituto el </w:t>
      </w:r>
      <w:r w:rsidR="00E111DE" w:rsidRPr="005B1791">
        <w:rPr>
          <w:rFonts w:ascii="Arial" w:hAnsi="Arial" w:cs="Arial"/>
          <w:color w:val="auto"/>
          <w:sz w:val="24"/>
          <w:szCs w:val="24"/>
        </w:rPr>
        <w:t>2</w:t>
      </w:r>
      <w:r w:rsidR="005566AA">
        <w:rPr>
          <w:rFonts w:ascii="Arial" w:hAnsi="Arial" w:cs="Arial"/>
          <w:color w:val="auto"/>
          <w:sz w:val="24"/>
          <w:szCs w:val="24"/>
        </w:rPr>
        <w:t>3</w:t>
      </w:r>
      <w:r w:rsidR="007456CB" w:rsidRPr="005B1791">
        <w:rPr>
          <w:rFonts w:ascii="Arial" w:hAnsi="Arial" w:cs="Arial"/>
          <w:color w:val="auto"/>
          <w:sz w:val="24"/>
          <w:szCs w:val="24"/>
        </w:rPr>
        <w:t xml:space="preserve"> de </w:t>
      </w:r>
      <w:r w:rsidR="005566AA">
        <w:rPr>
          <w:rFonts w:ascii="Arial" w:hAnsi="Arial" w:cs="Arial"/>
          <w:color w:val="auto"/>
          <w:sz w:val="24"/>
          <w:szCs w:val="24"/>
        </w:rPr>
        <w:t xml:space="preserve">noviembre </w:t>
      </w:r>
      <w:r w:rsidR="00477B64" w:rsidRPr="005B1791">
        <w:rPr>
          <w:rFonts w:ascii="Arial" w:hAnsi="Arial" w:cs="Arial"/>
          <w:color w:val="auto"/>
          <w:sz w:val="24"/>
          <w:szCs w:val="24"/>
        </w:rPr>
        <w:t>de 2022</w:t>
      </w:r>
      <w:r w:rsidR="007456CB" w:rsidRPr="005B1791">
        <w:rPr>
          <w:rFonts w:ascii="Arial" w:hAnsi="Arial" w:cs="Arial"/>
          <w:color w:val="auto"/>
          <w:sz w:val="24"/>
          <w:szCs w:val="24"/>
        </w:rPr>
        <w:t xml:space="preserve">, el Presidente Municipal de </w:t>
      </w:r>
      <w:r w:rsidR="005566AA">
        <w:rPr>
          <w:rFonts w:ascii="Arial" w:hAnsi="Arial" w:cs="Arial"/>
          <w:color w:val="auto"/>
          <w:sz w:val="24"/>
          <w:szCs w:val="24"/>
        </w:rPr>
        <w:t>Concepción Buenavista</w:t>
      </w:r>
      <w:r w:rsidR="00477B64" w:rsidRPr="005B1791">
        <w:rPr>
          <w:rFonts w:ascii="Arial" w:hAnsi="Arial" w:cs="Arial"/>
          <w:color w:val="auto"/>
          <w:sz w:val="24"/>
          <w:szCs w:val="24"/>
        </w:rPr>
        <w:t xml:space="preserve">, </w:t>
      </w:r>
      <w:r w:rsidR="00477B64" w:rsidRPr="005B1791">
        <w:rPr>
          <w:rFonts w:ascii="Arial" w:hAnsi="Arial" w:cs="Arial"/>
          <w:color w:val="auto"/>
          <w:sz w:val="24"/>
          <w:szCs w:val="24"/>
        </w:rPr>
        <w:lastRenderedPageBreak/>
        <w:t>Oaxaca</w:t>
      </w:r>
      <w:r w:rsidR="007456CB" w:rsidRPr="005B1791">
        <w:rPr>
          <w:rFonts w:ascii="Arial" w:hAnsi="Arial" w:cs="Arial"/>
          <w:color w:val="auto"/>
          <w:sz w:val="24"/>
          <w:szCs w:val="24"/>
        </w:rPr>
        <w:t xml:space="preserve">, </w:t>
      </w:r>
      <w:r w:rsidR="008047F5" w:rsidRPr="005B1791">
        <w:rPr>
          <w:rFonts w:ascii="Arial" w:hAnsi="Arial" w:cs="Arial"/>
          <w:color w:val="auto"/>
          <w:sz w:val="24"/>
          <w:szCs w:val="24"/>
        </w:rPr>
        <w:t xml:space="preserve">remitió a esta autoridad administrativa electoral la documentación relativa a la elección ordinaria de las concejalías al Ayuntamiento, celebrada mediante Asamblea General Comunitaria de fecha </w:t>
      </w:r>
      <w:r w:rsidR="005566AA">
        <w:rPr>
          <w:rFonts w:ascii="Arial" w:hAnsi="Arial" w:cs="Arial"/>
          <w:color w:val="auto"/>
          <w:sz w:val="24"/>
          <w:szCs w:val="24"/>
        </w:rPr>
        <w:t xml:space="preserve">15 </w:t>
      </w:r>
      <w:r w:rsidR="008047F5" w:rsidRPr="005B1791">
        <w:rPr>
          <w:rFonts w:ascii="Arial" w:hAnsi="Arial" w:cs="Arial"/>
          <w:color w:val="auto"/>
          <w:sz w:val="24"/>
          <w:szCs w:val="24"/>
        </w:rPr>
        <w:t xml:space="preserve">de </w:t>
      </w:r>
      <w:r w:rsidR="005566AA">
        <w:rPr>
          <w:rFonts w:ascii="Arial" w:hAnsi="Arial" w:cs="Arial"/>
          <w:color w:val="auto"/>
          <w:sz w:val="24"/>
          <w:szCs w:val="24"/>
        </w:rPr>
        <w:t xml:space="preserve">noviembre </w:t>
      </w:r>
      <w:r w:rsidR="008047F5" w:rsidRPr="005B1791">
        <w:rPr>
          <w:rFonts w:ascii="Arial" w:hAnsi="Arial" w:cs="Arial"/>
          <w:color w:val="auto"/>
          <w:sz w:val="24"/>
          <w:szCs w:val="24"/>
        </w:rPr>
        <w:t>de 2022, y que consta de lo siguiente</w:t>
      </w:r>
      <w:r w:rsidR="007456CB" w:rsidRPr="005B1791">
        <w:rPr>
          <w:rFonts w:ascii="Arial" w:hAnsi="Arial" w:cs="Arial"/>
          <w:color w:val="auto"/>
          <w:sz w:val="24"/>
          <w:szCs w:val="24"/>
        </w:rPr>
        <w:t>:</w:t>
      </w:r>
    </w:p>
    <w:p w14:paraId="08EDF28D" w14:textId="3F4BBE51" w:rsidR="00C422CC" w:rsidRDefault="005566AA"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del </w:t>
      </w:r>
      <w:r w:rsidR="0099350C">
        <w:rPr>
          <w:rFonts w:ascii="Arial" w:hAnsi="Arial" w:cs="Arial"/>
          <w:color w:val="auto"/>
          <w:sz w:val="24"/>
          <w:szCs w:val="24"/>
        </w:rPr>
        <w:t xml:space="preserve">Acta </w:t>
      </w:r>
      <w:r>
        <w:rPr>
          <w:rFonts w:ascii="Arial" w:hAnsi="Arial" w:cs="Arial"/>
          <w:color w:val="auto"/>
          <w:sz w:val="24"/>
          <w:szCs w:val="24"/>
        </w:rPr>
        <w:t xml:space="preserve">de </w:t>
      </w:r>
      <w:r w:rsidR="0099350C">
        <w:rPr>
          <w:rFonts w:ascii="Arial" w:hAnsi="Arial" w:cs="Arial"/>
          <w:color w:val="auto"/>
          <w:sz w:val="24"/>
          <w:szCs w:val="24"/>
        </w:rPr>
        <w:t xml:space="preserve">Asamblea </w:t>
      </w:r>
      <w:r>
        <w:rPr>
          <w:rFonts w:ascii="Arial" w:hAnsi="Arial" w:cs="Arial"/>
          <w:color w:val="auto"/>
          <w:sz w:val="24"/>
          <w:szCs w:val="24"/>
        </w:rPr>
        <w:t>de fecha 15 de noviembre de 2022</w:t>
      </w:r>
      <w:r w:rsidR="0099350C">
        <w:rPr>
          <w:rFonts w:ascii="Arial" w:hAnsi="Arial" w:cs="Arial"/>
          <w:color w:val="auto"/>
          <w:sz w:val="24"/>
          <w:szCs w:val="24"/>
        </w:rPr>
        <w:t>.</w:t>
      </w:r>
    </w:p>
    <w:p w14:paraId="60D60CBB" w14:textId="452AE913" w:rsidR="009824AF" w:rsidRPr="005B1791" w:rsidRDefault="00C422CC"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las listas de asistencia de la </w:t>
      </w:r>
      <w:r w:rsidR="0099350C">
        <w:rPr>
          <w:rFonts w:ascii="Arial" w:hAnsi="Arial" w:cs="Arial"/>
          <w:color w:val="auto"/>
          <w:sz w:val="24"/>
          <w:szCs w:val="24"/>
        </w:rPr>
        <w:t xml:space="preserve">Asamblea General </w:t>
      </w:r>
      <w:r>
        <w:rPr>
          <w:rFonts w:ascii="Arial" w:hAnsi="Arial" w:cs="Arial"/>
          <w:color w:val="auto"/>
          <w:sz w:val="24"/>
          <w:szCs w:val="24"/>
        </w:rPr>
        <w:t xml:space="preserve">de </w:t>
      </w:r>
      <w:r w:rsidR="0099350C">
        <w:rPr>
          <w:rFonts w:ascii="Arial" w:hAnsi="Arial" w:cs="Arial"/>
          <w:color w:val="auto"/>
          <w:sz w:val="24"/>
          <w:szCs w:val="24"/>
        </w:rPr>
        <w:t xml:space="preserve">Elección </w:t>
      </w:r>
    </w:p>
    <w:bookmarkEnd w:id="2"/>
    <w:p w14:paraId="2CB47451" w14:textId="081255FA" w:rsidR="00C146C4" w:rsidRPr="00C422CC" w:rsidRDefault="00C422CC" w:rsidP="00C422CC">
      <w:pPr>
        <w:pStyle w:val="Prrafodelista"/>
        <w:numPr>
          <w:ilvl w:val="0"/>
          <w:numId w:val="22"/>
        </w:numPr>
        <w:suppressAutoHyphens w:val="0"/>
        <w:spacing w:after="0" w:line="276" w:lineRule="auto"/>
        <w:ind w:right="28"/>
        <w:rPr>
          <w:rFonts w:ascii="Arial" w:hAnsi="Arial" w:cs="Arial"/>
          <w:color w:val="auto"/>
          <w:sz w:val="24"/>
          <w:szCs w:val="24"/>
        </w:rPr>
      </w:pPr>
      <w:r>
        <w:rPr>
          <w:rFonts w:ascii="Arial" w:hAnsi="Arial" w:cs="Arial"/>
          <w:color w:val="auto"/>
          <w:sz w:val="24"/>
          <w:szCs w:val="24"/>
        </w:rPr>
        <w:t>Copias simples de c</w:t>
      </w:r>
      <w:r w:rsidRPr="00C422CC">
        <w:rPr>
          <w:rFonts w:ascii="Arial" w:hAnsi="Arial" w:cs="Arial"/>
          <w:color w:val="auto"/>
          <w:sz w:val="24"/>
          <w:szCs w:val="24"/>
        </w:rPr>
        <w:t xml:space="preserve">redenciales </w:t>
      </w:r>
      <w:r w:rsidR="007456CB" w:rsidRPr="00C422CC">
        <w:rPr>
          <w:rFonts w:ascii="Arial" w:hAnsi="Arial" w:cs="Arial"/>
          <w:color w:val="auto"/>
          <w:sz w:val="24"/>
          <w:szCs w:val="24"/>
        </w:rPr>
        <w:t>para votar expedidas por el Instituto Nacional Electoral a favor de las personas electas</w:t>
      </w:r>
      <w:r w:rsidR="003C13AA" w:rsidRPr="00C422CC">
        <w:rPr>
          <w:rFonts w:ascii="Arial" w:hAnsi="Arial" w:cs="Arial"/>
          <w:color w:val="auto"/>
          <w:sz w:val="24"/>
          <w:szCs w:val="24"/>
        </w:rPr>
        <w:t>.</w:t>
      </w:r>
    </w:p>
    <w:p w14:paraId="10662C62" w14:textId="4BCD5605" w:rsidR="00C146C4" w:rsidRPr="00C422CC" w:rsidRDefault="003C13AA" w:rsidP="00C422CC">
      <w:pPr>
        <w:pStyle w:val="Prrafodelista"/>
        <w:numPr>
          <w:ilvl w:val="0"/>
          <w:numId w:val="22"/>
        </w:numPr>
        <w:suppressAutoHyphens w:val="0"/>
        <w:spacing w:after="0" w:line="276" w:lineRule="auto"/>
        <w:ind w:right="28"/>
        <w:rPr>
          <w:rFonts w:ascii="Arial" w:hAnsi="Arial" w:cs="Arial"/>
          <w:color w:val="auto"/>
          <w:sz w:val="24"/>
          <w:szCs w:val="24"/>
        </w:rPr>
      </w:pPr>
      <w:r w:rsidRPr="00C422CC">
        <w:rPr>
          <w:rFonts w:ascii="Arial" w:hAnsi="Arial" w:cs="Arial"/>
          <w:color w:val="auto"/>
          <w:sz w:val="24"/>
          <w:szCs w:val="24"/>
        </w:rPr>
        <w:t>C</w:t>
      </w:r>
      <w:r w:rsidR="00816C98" w:rsidRPr="00C422CC">
        <w:rPr>
          <w:rFonts w:ascii="Arial" w:hAnsi="Arial" w:cs="Arial"/>
          <w:color w:val="auto"/>
          <w:sz w:val="24"/>
          <w:szCs w:val="24"/>
        </w:rPr>
        <w:t>omprobante de d</w:t>
      </w:r>
      <w:r w:rsidRPr="00C422CC">
        <w:rPr>
          <w:rFonts w:ascii="Arial" w:hAnsi="Arial" w:cs="Arial"/>
          <w:color w:val="auto"/>
          <w:sz w:val="24"/>
          <w:szCs w:val="24"/>
        </w:rPr>
        <w:t>o</w:t>
      </w:r>
      <w:r w:rsidR="00816C98" w:rsidRPr="00C422CC">
        <w:rPr>
          <w:rFonts w:ascii="Arial" w:hAnsi="Arial" w:cs="Arial"/>
          <w:color w:val="auto"/>
          <w:sz w:val="24"/>
          <w:szCs w:val="24"/>
        </w:rPr>
        <w:t>mi</w:t>
      </w:r>
      <w:r w:rsidRPr="00C422CC">
        <w:rPr>
          <w:rFonts w:ascii="Arial" w:hAnsi="Arial" w:cs="Arial"/>
          <w:color w:val="auto"/>
          <w:sz w:val="24"/>
          <w:szCs w:val="24"/>
        </w:rPr>
        <w:t>cilio de las personas electas.</w:t>
      </w:r>
    </w:p>
    <w:p w14:paraId="74D4E1A5" w14:textId="63BB3A28" w:rsidR="007456CB" w:rsidRPr="00C422CC" w:rsidRDefault="00C146C4" w:rsidP="00C422CC">
      <w:pPr>
        <w:pStyle w:val="Prrafodelista"/>
        <w:numPr>
          <w:ilvl w:val="0"/>
          <w:numId w:val="22"/>
        </w:numPr>
        <w:suppressAutoHyphens w:val="0"/>
        <w:spacing w:after="0" w:line="276" w:lineRule="auto"/>
        <w:ind w:right="28"/>
        <w:rPr>
          <w:rFonts w:ascii="Arial" w:hAnsi="Arial" w:cs="Arial"/>
          <w:color w:val="auto"/>
          <w:sz w:val="24"/>
          <w:szCs w:val="24"/>
        </w:rPr>
      </w:pPr>
      <w:r w:rsidRPr="00C422CC">
        <w:rPr>
          <w:rFonts w:ascii="Arial" w:hAnsi="Arial" w:cs="Arial"/>
          <w:color w:val="auto"/>
          <w:sz w:val="24"/>
          <w:szCs w:val="24"/>
        </w:rPr>
        <w:t>C</w:t>
      </w:r>
      <w:r w:rsidR="003C13AA" w:rsidRPr="00C422CC">
        <w:rPr>
          <w:rFonts w:ascii="Arial" w:hAnsi="Arial" w:cs="Arial"/>
          <w:color w:val="auto"/>
          <w:sz w:val="24"/>
          <w:szCs w:val="24"/>
        </w:rPr>
        <w:t>onstancias de origen y vecindad expedidas a favor de las personas electas.</w:t>
      </w:r>
    </w:p>
    <w:p w14:paraId="0B468F8A" w14:textId="77777777" w:rsidR="0041345C" w:rsidRPr="005B1791" w:rsidRDefault="0041345C" w:rsidP="0041345C">
      <w:pPr>
        <w:pStyle w:val="Prrafodelista"/>
        <w:suppressAutoHyphens w:val="0"/>
        <w:spacing w:after="0" w:line="276" w:lineRule="auto"/>
        <w:ind w:left="1080" w:right="28" w:firstLine="0"/>
        <w:rPr>
          <w:rFonts w:ascii="Arial" w:hAnsi="Arial" w:cs="Arial"/>
          <w:color w:val="auto"/>
          <w:sz w:val="24"/>
          <w:szCs w:val="24"/>
        </w:rPr>
      </w:pPr>
    </w:p>
    <w:p w14:paraId="55E3D558" w14:textId="7FC639A8" w:rsidR="007456CB" w:rsidRPr="005B1791" w:rsidRDefault="007456CB" w:rsidP="0041345C">
      <w:pPr>
        <w:suppressAutoHyphens w:val="0"/>
        <w:spacing w:after="0" w:line="276" w:lineRule="auto"/>
        <w:ind w:right="28"/>
        <w:rPr>
          <w:rFonts w:ascii="Arial" w:hAnsi="Arial" w:cs="Arial"/>
          <w:color w:val="auto"/>
          <w:sz w:val="24"/>
          <w:szCs w:val="24"/>
        </w:rPr>
      </w:pPr>
      <w:r w:rsidRPr="005B1791">
        <w:rPr>
          <w:rFonts w:ascii="Arial" w:hAnsi="Arial" w:cs="Arial"/>
          <w:color w:val="auto"/>
          <w:spacing w:val="1"/>
          <w:sz w:val="24"/>
          <w:szCs w:val="24"/>
        </w:rPr>
        <w:t>D</w:t>
      </w:r>
      <w:r w:rsidRPr="005B1791">
        <w:rPr>
          <w:rFonts w:ascii="Arial" w:hAnsi="Arial" w:cs="Arial"/>
          <w:color w:val="auto"/>
          <w:sz w:val="24"/>
          <w:szCs w:val="24"/>
        </w:rPr>
        <w:t xml:space="preserve">e </w:t>
      </w:r>
      <w:r w:rsidRPr="005B1791">
        <w:rPr>
          <w:rFonts w:ascii="Arial" w:hAnsi="Arial" w:cs="Arial"/>
          <w:color w:val="auto"/>
          <w:spacing w:val="-1"/>
          <w:sz w:val="24"/>
          <w:szCs w:val="24"/>
        </w:rPr>
        <w:t>d</w:t>
      </w:r>
      <w:r w:rsidRPr="005B1791">
        <w:rPr>
          <w:rFonts w:ascii="Arial" w:hAnsi="Arial" w:cs="Arial"/>
          <w:color w:val="auto"/>
          <w:sz w:val="24"/>
          <w:szCs w:val="24"/>
        </w:rPr>
        <w:t>ic</w:t>
      </w:r>
      <w:r w:rsidRPr="005B1791">
        <w:rPr>
          <w:rFonts w:ascii="Arial" w:hAnsi="Arial" w:cs="Arial"/>
          <w:color w:val="auto"/>
          <w:spacing w:val="-1"/>
          <w:sz w:val="24"/>
          <w:szCs w:val="24"/>
        </w:rPr>
        <w:t>h</w:t>
      </w:r>
      <w:r w:rsidRPr="005B1791">
        <w:rPr>
          <w:rFonts w:ascii="Arial" w:hAnsi="Arial" w:cs="Arial"/>
          <w:color w:val="auto"/>
          <w:sz w:val="24"/>
          <w:szCs w:val="24"/>
        </w:rPr>
        <w:t xml:space="preserve">a </w:t>
      </w:r>
      <w:r w:rsidRPr="005B1791">
        <w:rPr>
          <w:rFonts w:ascii="Arial" w:hAnsi="Arial" w:cs="Arial"/>
          <w:color w:val="auto"/>
          <w:spacing w:val="-3"/>
          <w:sz w:val="24"/>
          <w:szCs w:val="24"/>
        </w:rPr>
        <w:t>d</w:t>
      </w:r>
      <w:r w:rsidRPr="005B1791">
        <w:rPr>
          <w:rFonts w:ascii="Arial" w:hAnsi="Arial" w:cs="Arial"/>
          <w:color w:val="auto"/>
          <w:spacing w:val="1"/>
          <w:sz w:val="24"/>
          <w:szCs w:val="24"/>
        </w:rPr>
        <w:t>o</w:t>
      </w:r>
      <w:r w:rsidRPr="005B1791">
        <w:rPr>
          <w:rFonts w:ascii="Arial" w:hAnsi="Arial" w:cs="Arial"/>
          <w:color w:val="auto"/>
          <w:sz w:val="24"/>
          <w:szCs w:val="24"/>
        </w:rPr>
        <w:t>c</w:t>
      </w:r>
      <w:r w:rsidRPr="005B1791">
        <w:rPr>
          <w:rFonts w:ascii="Arial" w:hAnsi="Arial" w:cs="Arial"/>
          <w:color w:val="auto"/>
          <w:spacing w:val="-3"/>
          <w:sz w:val="24"/>
          <w:szCs w:val="24"/>
        </w:rPr>
        <w:t>u</w:t>
      </w:r>
      <w:r w:rsidRPr="005B1791">
        <w:rPr>
          <w:rFonts w:ascii="Arial" w:hAnsi="Arial" w:cs="Arial"/>
          <w:color w:val="auto"/>
          <w:spacing w:val="1"/>
          <w:sz w:val="24"/>
          <w:szCs w:val="24"/>
        </w:rPr>
        <w:t>m</w:t>
      </w:r>
      <w:r w:rsidRPr="005B1791">
        <w:rPr>
          <w:rFonts w:ascii="Arial" w:hAnsi="Arial" w:cs="Arial"/>
          <w:color w:val="auto"/>
          <w:sz w:val="24"/>
          <w:szCs w:val="24"/>
        </w:rPr>
        <w:t>ent</w:t>
      </w:r>
      <w:r w:rsidRPr="005B1791">
        <w:rPr>
          <w:rFonts w:ascii="Arial" w:hAnsi="Arial" w:cs="Arial"/>
          <w:color w:val="auto"/>
          <w:spacing w:val="-2"/>
          <w:sz w:val="24"/>
          <w:szCs w:val="24"/>
        </w:rPr>
        <w:t>a</w:t>
      </w:r>
      <w:r w:rsidRPr="005B1791">
        <w:rPr>
          <w:rFonts w:ascii="Arial" w:hAnsi="Arial" w:cs="Arial"/>
          <w:color w:val="auto"/>
          <w:sz w:val="24"/>
          <w:szCs w:val="24"/>
        </w:rPr>
        <w:t>ci</w:t>
      </w:r>
      <w:r w:rsidRPr="005B1791">
        <w:rPr>
          <w:rFonts w:ascii="Arial" w:hAnsi="Arial" w:cs="Arial"/>
          <w:color w:val="auto"/>
          <w:spacing w:val="1"/>
          <w:sz w:val="24"/>
          <w:szCs w:val="24"/>
        </w:rPr>
        <w:t>ó</w:t>
      </w:r>
      <w:r w:rsidRPr="005B1791">
        <w:rPr>
          <w:rFonts w:ascii="Arial" w:hAnsi="Arial" w:cs="Arial"/>
          <w:color w:val="auto"/>
          <w:sz w:val="24"/>
          <w:szCs w:val="24"/>
        </w:rPr>
        <w:t xml:space="preserve">n, se </w:t>
      </w:r>
      <w:r w:rsidRPr="005B1791">
        <w:rPr>
          <w:rFonts w:ascii="Arial" w:hAnsi="Arial" w:cs="Arial"/>
          <w:color w:val="auto"/>
          <w:spacing w:val="-1"/>
          <w:sz w:val="24"/>
          <w:szCs w:val="24"/>
        </w:rPr>
        <w:t>d</w:t>
      </w:r>
      <w:r w:rsidRPr="005B1791">
        <w:rPr>
          <w:rFonts w:ascii="Arial" w:hAnsi="Arial" w:cs="Arial"/>
          <w:color w:val="auto"/>
          <w:sz w:val="24"/>
          <w:szCs w:val="24"/>
        </w:rPr>
        <w:t>espre</w:t>
      </w:r>
      <w:r w:rsidRPr="005B1791">
        <w:rPr>
          <w:rFonts w:ascii="Arial" w:hAnsi="Arial" w:cs="Arial"/>
          <w:color w:val="auto"/>
          <w:spacing w:val="-1"/>
          <w:sz w:val="24"/>
          <w:szCs w:val="24"/>
        </w:rPr>
        <w:t>nd</w:t>
      </w:r>
      <w:r w:rsidRPr="005B1791">
        <w:rPr>
          <w:rFonts w:ascii="Arial" w:hAnsi="Arial" w:cs="Arial"/>
          <w:color w:val="auto"/>
          <w:sz w:val="24"/>
          <w:szCs w:val="24"/>
        </w:rPr>
        <w:t xml:space="preserve">e </w:t>
      </w:r>
      <w:r w:rsidRPr="005B1791">
        <w:rPr>
          <w:rFonts w:ascii="Arial" w:hAnsi="Arial" w:cs="Arial"/>
          <w:color w:val="auto"/>
          <w:spacing w:val="-1"/>
          <w:sz w:val="24"/>
          <w:szCs w:val="24"/>
        </w:rPr>
        <w:t>qu</w:t>
      </w:r>
      <w:r w:rsidRPr="005B1791">
        <w:rPr>
          <w:rFonts w:ascii="Arial" w:hAnsi="Arial" w:cs="Arial"/>
          <w:color w:val="auto"/>
          <w:sz w:val="24"/>
          <w:szCs w:val="24"/>
        </w:rPr>
        <w:t xml:space="preserve">e el </w:t>
      </w:r>
      <w:r w:rsidR="00C422CC">
        <w:rPr>
          <w:rFonts w:ascii="Arial" w:hAnsi="Arial" w:cs="Arial"/>
          <w:color w:val="auto"/>
          <w:spacing w:val="-1"/>
          <w:sz w:val="24"/>
          <w:szCs w:val="24"/>
        </w:rPr>
        <w:t xml:space="preserve">15 </w:t>
      </w:r>
      <w:r w:rsidRPr="005B1791">
        <w:rPr>
          <w:rFonts w:ascii="Arial" w:hAnsi="Arial" w:cs="Arial"/>
          <w:color w:val="auto"/>
          <w:spacing w:val="-1"/>
          <w:sz w:val="24"/>
          <w:szCs w:val="24"/>
        </w:rPr>
        <w:t xml:space="preserve">de </w:t>
      </w:r>
      <w:r w:rsidR="00C422CC">
        <w:rPr>
          <w:rFonts w:ascii="Arial" w:hAnsi="Arial" w:cs="Arial"/>
          <w:color w:val="auto"/>
          <w:spacing w:val="-1"/>
          <w:sz w:val="24"/>
          <w:szCs w:val="24"/>
        </w:rPr>
        <w:t xml:space="preserve">noviembre </w:t>
      </w:r>
      <w:r w:rsidR="00CD25A6" w:rsidRPr="005B1791">
        <w:rPr>
          <w:rFonts w:ascii="Arial" w:hAnsi="Arial" w:cs="Arial"/>
          <w:color w:val="auto"/>
          <w:spacing w:val="-1"/>
          <w:sz w:val="24"/>
          <w:szCs w:val="24"/>
        </w:rPr>
        <w:t>de 2022</w:t>
      </w:r>
      <w:r w:rsidRPr="005B1791">
        <w:rPr>
          <w:rFonts w:ascii="Arial" w:hAnsi="Arial" w:cs="Arial"/>
          <w:color w:val="auto"/>
          <w:spacing w:val="-2"/>
          <w:sz w:val="24"/>
          <w:szCs w:val="24"/>
        </w:rPr>
        <w:t xml:space="preserve">, se </w:t>
      </w:r>
      <w:r w:rsidRPr="005B1791">
        <w:rPr>
          <w:rFonts w:ascii="Arial" w:hAnsi="Arial" w:cs="Arial"/>
          <w:color w:val="auto"/>
          <w:sz w:val="24"/>
          <w:szCs w:val="24"/>
        </w:rPr>
        <w:t>ce</w:t>
      </w:r>
      <w:r w:rsidRPr="005B1791">
        <w:rPr>
          <w:rFonts w:ascii="Arial" w:hAnsi="Arial" w:cs="Arial"/>
          <w:color w:val="auto"/>
          <w:spacing w:val="-2"/>
          <w:sz w:val="24"/>
          <w:szCs w:val="24"/>
        </w:rPr>
        <w:t>l</w:t>
      </w:r>
      <w:r w:rsidRPr="005B1791">
        <w:rPr>
          <w:rFonts w:ascii="Arial" w:hAnsi="Arial" w:cs="Arial"/>
          <w:color w:val="auto"/>
          <w:sz w:val="24"/>
          <w:szCs w:val="24"/>
        </w:rPr>
        <w:t>ebr</w:t>
      </w:r>
      <w:r w:rsidRPr="005B1791">
        <w:rPr>
          <w:rFonts w:ascii="Arial" w:hAnsi="Arial" w:cs="Arial"/>
          <w:color w:val="auto"/>
          <w:spacing w:val="-1"/>
          <w:sz w:val="24"/>
          <w:szCs w:val="24"/>
        </w:rPr>
        <w:t>ó</w:t>
      </w:r>
      <w:r w:rsidRPr="005B1791">
        <w:rPr>
          <w:rFonts w:ascii="Arial" w:hAnsi="Arial" w:cs="Arial"/>
          <w:color w:val="auto"/>
          <w:sz w:val="24"/>
          <w:szCs w:val="24"/>
        </w:rPr>
        <w:t xml:space="preserve"> la Asamblea General Comunitaria para elegir a las </w:t>
      </w:r>
      <w:r w:rsidR="004D66EF" w:rsidRPr="005B1791">
        <w:rPr>
          <w:rFonts w:ascii="Arial" w:hAnsi="Arial" w:cs="Arial"/>
          <w:color w:val="auto"/>
          <w:sz w:val="24"/>
          <w:szCs w:val="24"/>
        </w:rPr>
        <w:t>A</w:t>
      </w:r>
      <w:r w:rsidRPr="005B1791">
        <w:rPr>
          <w:rFonts w:ascii="Arial" w:hAnsi="Arial" w:cs="Arial"/>
          <w:color w:val="auto"/>
          <w:sz w:val="24"/>
          <w:szCs w:val="24"/>
        </w:rPr>
        <w:t xml:space="preserve">utoridades </w:t>
      </w:r>
      <w:r w:rsidR="004D66EF" w:rsidRPr="005B1791">
        <w:rPr>
          <w:rFonts w:ascii="Arial" w:hAnsi="Arial" w:cs="Arial"/>
          <w:color w:val="auto"/>
          <w:sz w:val="24"/>
          <w:szCs w:val="24"/>
        </w:rPr>
        <w:t>M</w:t>
      </w:r>
      <w:r w:rsidRPr="005B1791">
        <w:rPr>
          <w:rFonts w:ascii="Arial" w:hAnsi="Arial" w:cs="Arial"/>
          <w:color w:val="auto"/>
          <w:sz w:val="24"/>
          <w:szCs w:val="24"/>
        </w:rPr>
        <w:t xml:space="preserve">unicipales que fungirán en el período 2023-2025, </w:t>
      </w:r>
      <w:r w:rsidRPr="005B1791">
        <w:rPr>
          <w:rFonts w:ascii="Arial" w:hAnsi="Arial" w:cs="Arial"/>
          <w:color w:val="auto"/>
          <w:spacing w:val="-2"/>
          <w:sz w:val="24"/>
          <w:szCs w:val="24"/>
        </w:rPr>
        <w:t>c</w:t>
      </w:r>
      <w:r w:rsidRPr="005B1791">
        <w:rPr>
          <w:rFonts w:ascii="Arial" w:hAnsi="Arial" w:cs="Arial"/>
          <w:color w:val="auto"/>
          <w:spacing w:val="1"/>
          <w:sz w:val="24"/>
          <w:szCs w:val="24"/>
        </w:rPr>
        <w:t>o</w:t>
      </w:r>
      <w:r w:rsidRPr="005B1791">
        <w:rPr>
          <w:rFonts w:ascii="Arial" w:hAnsi="Arial" w:cs="Arial"/>
          <w:color w:val="auto"/>
          <w:spacing w:val="-1"/>
          <w:sz w:val="24"/>
          <w:szCs w:val="24"/>
        </w:rPr>
        <w:t>n</w:t>
      </w:r>
      <w:r w:rsidRPr="005B1791">
        <w:rPr>
          <w:rFonts w:ascii="Arial" w:hAnsi="Arial" w:cs="Arial"/>
          <w:color w:val="auto"/>
          <w:sz w:val="24"/>
          <w:szCs w:val="24"/>
        </w:rPr>
        <w:t>f</w:t>
      </w:r>
      <w:r w:rsidRPr="005B1791">
        <w:rPr>
          <w:rFonts w:ascii="Arial" w:hAnsi="Arial" w:cs="Arial"/>
          <w:color w:val="auto"/>
          <w:spacing w:val="1"/>
          <w:sz w:val="24"/>
          <w:szCs w:val="24"/>
        </w:rPr>
        <w:t>o</w:t>
      </w:r>
      <w:r w:rsidRPr="005B1791">
        <w:rPr>
          <w:rFonts w:ascii="Arial" w:hAnsi="Arial" w:cs="Arial"/>
          <w:color w:val="auto"/>
          <w:spacing w:val="-3"/>
          <w:sz w:val="24"/>
          <w:szCs w:val="24"/>
        </w:rPr>
        <w:t>r</w:t>
      </w:r>
      <w:r w:rsidRPr="005B1791">
        <w:rPr>
          <w:rFonts w:ascii="Arial" w:hAnsi="Arial" w:cs="Arial"/>
          <w:color w:val="auto"/>
          <w:spacing w:val="1"/>
          <w:sz w:val="24"/>
          <w:szCs w:val="24"/>
        </w:rPr>
        <w:t>m</w:t>
      </w:r>
      <w:r w:rsidRPr="005B1791">
        <w:rPr>
          <w:rFonts w:ascii="Arial" w:hAnsi="Arial" w:cs="Arial"/>
          <w:color w:val="auto"/>
          <w:sz w:val="24"/>
          <w:szCs w:val="24"/>
        </w:rPr>
        <w:t>e al si</w:t>
      </w:r>
      <w:r w:rsidRPr="005B1791">
        <w:rPr>
          <w:rFonts w:ascii="Arial" w:hAnsi="Arial" w:cs="Arial"/>
          <w:color w:val="auto"/>
          <w:spacing w:val="-1"/>
          <w:sz w:val="24"/>
          <w:szCs w:val="24"/>
        </w:rPr>
        <w:t>gu</w:t>
      </w:r>
      <w:r w:rsidRPr="005B1791">
        <w:rPr>
          <w:rFonts w:ascii="Arial" w:hAnsi="Arial" w:cs="Arial"/>
          <w:color w:val="auto"/>
          <w:sz w:val="24"/>
          <w:szCs w:val="24"/>
        </w:rPr>
        <w:t>ie</w:t>
      </w:r>
      <w:r w:rsidRPr="005B1791">
        <w:rPr>
          <w:rFonts w:ascii="Arial" w:hAnsi="Arial" w:cs="Arial"/>
          <w:color w:val="auto"/>
          <w:spacing w:val="-1"/>
          <w:sz w:val="24"/>
          <w:szCs w:val="24"/>
        </w:rPr>
        <w:t>n</w:t>
      </w:r>
      <w:r w:rsidRPr="005B1791">
        <w:rPr>
          <w:rFonts w:ascii="Arial" w:hAnsi="Arial" w:cs="Arial"/>
          <w:color w:val="auto"/>
          <w:spacing w:val="-2"/>
          <w:sz w:val="24"/>
          <w:szCs w:val="24"/>
        </w:rPr>
        <w:t>t</w:t>
      </w:r>
      <w:r w:rsidRPr="005B1791">
        <w:rPr>
          <w:rFonts w:ascii="Arial" w:hAnsi="Arial" w:cs="Arial"/>
          <w:color w:val="auto"/>
          <w:sz w:val="24"/>
          <w:szCs w:val="24"/>
        </w:rPr>
        <w:t xml:space="preserve">e </w:t>
      </w:r>
      <w:r w:rsidRPr="005B1791">
        <w:rPr>
          <w:rFonts w:ascii="Arial" w:hAnsi="Arial" w:cs="Arial"/>
          <w:color w:val="auto"/>
          <w:spacing w:val="1"/>
          <w:sz w:val="24"/>
          <w:szCs w:val="24"/>
        </w:rPr>
        <w:t>O</w:t>
      </w:r>
      <w:r w:rsidRPr="005B1791">
        <w:rPr>
          <w:rFonts w:ascii="Arial" w:hAnsi="Arial" w:cs="Arial"/>
          <w:color w:val="auto"/>
          <w:sz w:val="24"/>
          <w:szCs w:val="24"/>
        </w:rPr>
        <w:t>r</w:t>
      </w:r>
      <w:r w:rsidRPr="005B1791">
        <w:rPr>
          <w:rFonts w:ascii="Arial" w:hAnsi="Arial" w:cs="Arial"/>
          <w:color w:val="auto"/>
          <w:spacing w:val="-1"/>
          <w:sz w:val="24"/>
          <w:szCs w:val="24"/>
        </w:rPr>
        <w:t>d</w:t>
      </w:r>
      <w:r w:rsidRPr="005B1791">
        <w:rPr>
          <w:rFonts w:ascii="Arial" w:hAnsi="Arial" w:cs="Arial"/>
          <w:color w:val="auto"/>
          <w:sz w:val="24"/>
          <w:szCs w:val="24"/>
        </w:rPr>
        <w:t xml:space="preserve">en </w:t>
      </w:r>
      <w:r w:rsidRPr="005B1791">
        <w:rPr>
          <w:rFonts w:ascii="Arial" w:hAnsi="Arial" w:cs="Arial"/>
          <w:color w:val="auto"/>
          <w:spacing w:val="-3"/>
          <w:sz w:val="24"/>
          <w:szCs w:val="24"/>
        </w:rPr>
        <w:t>d</w:t>
      </w:r>
      <w:r w:rsidRPr="005B1791">
        <w:rPr>
          <w:rFonts w:ascii="Arial" w:hAnsi="Arial" w:cs="Arial"/>
          <w:color w:val="auto"/>
          <w:sz w:val="24"/>
          <w:szCs w:val="24"/>
        </w:rPr>
        <w:t>el Dí</w:t>
      </w:r>
      <w:r w:rsidRPr="005B1791">
        <w:rPr>
          <w:rFonts w:ascii="Arial" w:hAnsi="Arial" w:cs="Arial"/>
          <w:color w:val="auto"/>
          <w:spacing w:val="-1"/>
          <w:sz w:val="24"/>
          <w:szCs w:val="24"/>
        </w:rPr>
        <w:t>a</w:t>
      </w:r>
      <w:r w:rsidRPr="005B1791">
        <w:rPr>
          <w:rFonts w:ascii="Arial" w:hAnsi="Arial" w:cs="Arial"/>
          <w:color w:val="auto"/>
          <w:sz w:val="24"/>
          <w:szCs w:val="24"/>
        </w:rPr>
        <w:t>:</w:t>
      </w:r>
    </w:p>
    <w:p w14:paraId="207C6364" w14:textId="6F1BD5F9" w:rsidR="007456CB" w:rsidRPr="005B1791" w:rsidRDefault="004D66EF"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Pase de lista.</w:t>
      </w:r>
    </w:p>
    <w:p w14:paraId="564E57DD" w14:textId="729EE813" w:rsidR="003C13AA" w:rsidRPr="005B1791" w:rsidRDefault="004D66EF"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 xml:space="preserve">Verificación del </w:t>
      </w:r>
      <w:r w:rsidR="003C13AA" w:rsidRPr="005B1791">
        <w:rPr>
          <w:rFonts w:ascii="Arial" w:hAnsi="Arial" w:cs="Arial"/>
          <w:color w:val="auto"/>
          <w:spacing w:val="-1"/>
          <w:sz w:val="24"/>
          <w:szCs w:val="24"/>
        </w:rPr>
        <w:t>q</w:t>
      </w:r>
      <w:r w:rsidRPr="005B1791">
        <w:rPr>
          <w:rFonts w:ascii="Arial" w:hAnsi="Arial" w:cs="Arial"/>
          <w:color w:val="auto"/>
          <w:spacing w:val="-1"/>
          <w:sz w:val="24"/>
          <w:szCs w:val="24"/>
        </w:rPr>
        <w:t xml:space="preserve">uórum </w:t>
      </w:r>
      <w:r w:rsidR="003C13AA" w:rsidRPr="005B1791">
        <w:rPr>
          <w:rFonts w:ascii="Arial" w:hAnsi="Arial" w:cs="Arial"/>
          <w:color w:val="auto"/>
          <w:spacing w:val="-1"/>
          <w:sz w:val="24"/>
          <w:szCs w:val="24"/>
        </w:rPr>
        <w:t xml:space="preserve">legal </w:t>
      </w:r>
    </w:p>
    <w:p w14:paraId="6077BE67" w14:textId="4F9AA7D3" w:rsidR="004D66EF" w:rsidRPr="005B1791" w:rsidRDefault="003C13AA"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I</w:t>
      </w:r>
      <w:r w:rsidR="004D66EF" w:rsidRPr="005B1791">
        <w:rPr>
          <w:rFonts w:ascii="Arial" w:hAnsi="Arial" w:cs="Arial"/>
          <w:color w:val="auto"/>
          <w:spacing w:val="-1"/>
          <w:sz w:val="24"/>
          <w:szCs w:val="24"/>
        </w:rPr>
        <w:t>nstalación de la Asamblea</w:t>
      </w:r>
      <w:r w:rsidR="00C422CC">
        <w:rPr>
          <w:rFonts w:ascii="Arial" w:hAnsi="Arial" w:cs="Arial"/>
          <w:color w:val="auto"/>
          <w:spacing w:val="-1"/>
          <w:sz w:val="24"/>
          <w:szCs w:val="24"/>
        </w:rPr>
        <w:t xml:space="preserve"> de consulta comunitaria por el Presidente Municipal</w:t>
      </w:r>
      <w:r w:rsidR="004D66EF" w:rsidRPr="005B1791">
        <w:rPr>
          <w:rFonts w:ascii="Arial" w:hAnsi="Arial" w:cs="Arial"/>
          <w:color w:val="auto"/>
          <w:spacing w:val="-1"/>
          <w:sz w:val="24"/>
          <w:szCs w:val="24"/>
        </w:rPr>
        <w:t>.</w:t>
      </w:r>
      <w:r w:rsidR="00C422CC">
        <w:rPr>
          <w:rFonts w:ascii="Arial" w:hAnsi="Arial" w:cs="Arial"/>
          <w:color w:val="auto"/>
          <w:spacing w:val="-1"/>
          <w:sz w:val="24"/>
          <w:szCs w:val="24"/>
        </w:rPr>
        <w:t xml:space="preserve"> </w:t>
      </w:r>
    </w:p>
    <w:p w14:paraId="0594E3CC" w14:textId="15E58011" w:rsidR="00CD25A6" w:rsidRPr="005B1791" w:rsidRDefault="00CD25A6"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 xml:space="preserve">Nombramiento de la </w:t>
      </w:r>
      <w:r w:rsidR="003C13AA" w:rsidRPr="005B1791">
        <w:rPr>
          <w:rFonts w:ascii="Arial" w:hAnsi="Arial" w:cs="Arial"/>
          <w:color w:val="auto"/>
          <w:spacing w:val="-1"/>
          <w:sz w:val="24"/>
          <w:szCs w:val="24"/>
        </w:rPr>
        <w:t>M</w:t>
      </w:r>
      <w:r w:rsidRPr="005B1791">
        <w:rPr>
          <w:rFonts w:ascii="Arial" w:hAnsi="Arial" w:cs="Arial"/>
          <w:color w:val="auto"/>
          <w:spacing w:val="-1"/>
          <w:sz w:val="24"/>
          <w:szCs w:val="24"/>
        </w:rPr>
        <w:t xml:space="preserve">esa de </w:t>
      </w:r>
      <w:r w:rsidR="003C13AA" w:rsidRPr="005B1791">
        <w:rPr>
          <w:rFonts w:ascii="Arial" w:hAnsi="Arial" w:cs="Arial"/>
          <w:color w:val="auto"/>
          <w:spacing w:val="-1"/>
          <w:sz w:val="24"/>
          <w:szCs w:val="24"/>
        </w:rPr>
        <w:t>D</w:t>
      </w:r>
      <w:r w:rsidRPr="005B1791">
        <w:rPr>
          <w:rFonts w:ascii="Arial" w:hAnsi="Arial" w:cs="Arial"/>
          <w:color w:val="auto"/>
          <w:spacing w:val="-1"/>
          <w:sz w:val="24"/>
          <w:szCs w:val="24"/>
        </w:rPr>
        <w:t>ebat</w:t>
      </w:r>
      <w:r w:rsidR="00E5169E" w:rsidRPr="005B1791">
        <w:rPr>
          <w:rFonts w:ascii="Arial" w:hAnsi="Arial" w:cs="Arial"/>
          <w:color w:val="auto"/>
          <w:spacing w:val="-1"/>
          <w:sz w:val="24"/>
          <w:szCs w:val="24"/>
        </w:rPr>
        <w:t>es.</w:t>
      </w:r>
    </w:p>
    <w:p w14:paraId="413D185D" w14:textId="2F5409D7" w:rsidR="007E3602" w:rsidRDefault="007E3602" w:rsidP="00E5169E">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Dar a conocer</w:t>
      </w:r>
      <w:r w:rsidR="002E7A03">
        <w:rPr>
          <w:rFonts w:ascii="Arial" w:hAnsi="Arial" w:cs="Arial"/>
          <w:color w:val="auto"/>
          <w:sz w:val="24"/>
          <w:szCs w:val="24"/>
        </w:rPr>
        <w:t xml:space="preserve"> la</w:t>
      </w:r>
      <w:r>
        <w:rPr>
          <w:rFonts w:ascii="Arial" w:hAnsi="Arial" w:cs="Arial"/>
          <w:color w:val="auto"/>
          <w:sz w:val="24"/>
          <w:szCs w:val="24"/>
        </w:rPr>
        <w:t xml:space="preserve"> lista de vacantes. </w:t>
      </w:r>
    </w:p>
    <w:p w14:paraId="2D0DEA96" w14:textId="7B251CD2" w:rsidR="00737EE0" w:rsidRPr="005B1791" w:rsidRDefault="007E3602" w:rsidP="007E3602">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Realización de la asamblea de consulta comunitaria que fungirá del 1 de enero de 2023 al 31 de diciembre de 2025.</w:t>
      </w:r>
    </w:p>
    <w:p w14:paraId="62BF6AC8" w14:textId="3A7981CB" w:rsidR="00384311" w:rsidRPr="005B1791" w:rsidRDefault="00384311"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z w:val="24"/>
          <w:szCs w:val="24"/>
        </w:rPr>
        <w:t>Clausura de la Asamblea</w:t>
      </w:r>
      <w:r w:rsidR="007E3602">
        <w:rPr>
          <w:rFonts w:ascii="Arial" w:hAnsi="Arial" w:cs="Arial"/>
          <w:color w:val="auto"/>
          <w:sz w:val="24"/>
          <w:szCs w:val="24"/>
        </w:rPr>
        <w:t xml:space="preserve"> General de Consulta Comunitaria por parte del  </w:t>
      </w:r>
      <w:r w:rsidR="002E7A03">
        <w:rPr>
          <w:rFonts w:ascii="Arial" w:hAnsi="Arial" w:cs="Arial"/>
          <w:color w:val="auto"/>
          <w:sz w:val="24"/>
          <w:szCs w:val="24"/>
        </w:rPr>
        <w:t>Síndico</w:t>
      </w:r>
      <w:r w:rsidR="007E3602">
        <w:rPr>
          <w:rFonts w:ascii="Arial" w:hAnsi="Arial" w:cs="Arial"/>
          <w:color w:val="auto"/>
          <w:sz w:val="24"/>
          <w:szCs w:val="24"/>
        </w:rPr>
        <w:t xml:space="preserve"> Municipal</w:t>
      </w:r>
      <w:r w:rsidRPr="005B1791">
        <w:rPr>
          <w:rFonts w:ascii="Arial" w:hAnsi="Arial" w:cs="Arial"/>
          <w:color w:val="auto"/>
          <w:sz w:val="24"/>
          <w:szCs w:val="24"/>
        </w:rPr>
        <w:t>.</w:t>
      </w:r>
    </w:p>
    <w:p w14:paraId="46A31A4D" w14:textId="77777777" w:rsidR="0041345C" w:rsidRPr="005B1791" w:rsidRDefault="0041345C" w:rsidP="0041345C">
      <w:pPr>
        <w:pStyle w:val="Prrafodelista"/>
        <w:spacing w:after="0" w:line="276" w:lineRule="auto"/>
        <w:ind w:left="1025" w:firstLine="0"/>
        <w:rPr>
          <w:rFonts w:ascii="Arial" w:hAnsi="Arial" w:cs="Arial"/>
          <w:color w:val="auto"/>
          <w:sz w:val="24"/>
          <w:szCs w:val="24"/>
        </w:rPr>
      </w:pPr>
    </w:p>
    <w:p w14:paraId="5832877E" w14:textId="77777777" w:rsidR="00BA5011" w:rsidRDefault="00BA5011" w:rsidP="00BA5011">
      <w:pPr>
        <w:pStyle w:val="Prrafodelista"/>
        <w:numPr>
          <w:ilvl w:val="0"/>
          <w:numId w:val="2"/>
        </w:numPr>
        <w:suppressAutoHyphens w:val="0"/>
        <w:spacing w:after="0" w:line="276" w:lineRule="auto"/>
        <w:ind w:left="426" w:right="0"/>
        <w:rPr>
          <w:rFonts w:ascii="Arial" w:eastAsia="Arial" w:hAnsi="Arial" w:cs="Arial"/>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2584C7E3" w14:textId="77777777" w:rsidR="00BA5011" w:rsidRDefault="00BA5011" w:rsidP="00BA5011">
      <w:pPr>
        <w:spacing w:after="0" w:line="276" w:lineRule="auto"/>
        <w:ind w:left="720"/>
        <w:rPr>
          <w:rFonts w:ascii="Arial" w:eastAsia="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71F52481" w14:textId="77777777" w:rsidR="00BA5011" w:rsidRDefault="00BA5011" w:rsidP="00BA5011">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D0C64FE" w14:textId="5453F978" w:rsidR="00BA5011" w:rsidRDefault="00BA5011" w:rsidP="00BA5011">
      <w:pPr>
        <w:pStyle w:val="Prrafodelista"/>
        <w:suppressAutoHyphens w:val="0"/>
        <w:spacing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lastRenderedPageBreak/>
        <w:t>De conformidad con el artículo primero transitorio del Decreto en cuestión, se dispuso que la reforma entrará en vigor al día siguiente de su publicación, es decir, a partir del día 26 de octubre de 2022.</w:t>
      </w:r>
    </w:p>
    <w:p w14:paraId="34964C62" w14:textId="77777777" w:rsidR="00BA5011" w:rsidRPr="00BA5011" w:rsidRDefault="00BA5011" w:rsidP="00BA5011">
      <w:pPr>
        <w:pStyle w:val="Prrafodelista"/>
        <w:suppressAutoHyphens w:val="0"/>
        <w:spacing w:after="0" w:line="276" w:lineRule="auto"/>
        <w:ind w:left="426" w:right="0" w:firstLine="0"/>
        <w:rPr>
          <w:rFonts w:ascii="Arial" w:eastAsia="Arial" w:hAnsi="Arial" w:cs="Arial"/>
          <w:sz w:val="24"/>
          <w:szCs w:val="24"/>
        </w:rPr>
      </w:pPr>
    </w:p>
    <w:p w14:paraId="3445F513" w14:textId="77777777" w:rsidR="00BA5011" w:rsidRPr="00BA5011" w:rsidRDefault="00BA5011" w:rsidP="00BA5011">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BA5011">
        <w:rPr>
          <w:rFonts w:ascii="Arial" w:hAnsi="Arial" w:cs="Arial"/>
          <w:b/>
          <w:color w:val="000000" w:themeColor="text1"/>
          <w:sz w:val="24"/>
          <w:szCs w:val="24"/>
        </w:rPr>
        <w:t xml:space="preserve">Integración y rotación de las Presidencias de las Comisiones Permanentes del Consejo General de este Instituto. </w:t>
      </w:r>
      <w:r w:rsidRPr="00BA5011">
        <w:rPr>
          <w:rFonts w:ascii="Arial" w:hAnsi="Arial" w:cs="Arial"/>
          <w:bCs/>
          <w:color w:val="000000" w:themeColor="text1"/>
          <w:sz w:val="24"/>
          <w:szCs w:val="24"/>
        </w:rPr>
        <w:t>Por Acuerdo número IEEPCO-CG-86/2022</w:t>
      </w:r>
      <w:r w:rsidRPr="00BA5011">
        <w:rPr>
          <w:rStyle w:val="Refdenotaalpie"/>
          <w:rFonts w:ascii="Arial" w:hAnsi="Arial" w:cs="Arial"/>
          <w:bCs/>
          <w:color w:val="000000" w:themeColor="text1"/>
          <w:sz w:val="24"/>
          <w:szCs w:val="24"/>
        </w:rPr>
        <w:footnoteReference w:id="18"/>
      </w:r>
      <w:r w:rsidRPr="00BA501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AD7B95C" w14:textId="77777777" w:rsidR="00BA5011" w:rsidRPr="00BA5011" w:rsidRDefault="00BA5011" w:rsidP="00BA5011">
      <w:pPr>
        <w:pStyle w:val="Prrafodelista"/>
        <w:spacing w:before="120" w:after="0" w:line="276" w:lineRule="auto"/>
        <w:ind w:left="426" w:right="0" w:firstLine="0"/>
        <w:rPr>
          <w:rFonts w:ascii="Arial" w:hAnsi="Arial" w:cs="Arial"/>
          <w:color w:val="auto"/>
          <w:sz w:val="24"/>
          <w:szCs w:val="24"/>
        </w:rPr>
      </w:pPr>
    </w:p>
    <w:p w14:paraId="40EEE7FF" w14:textId="28EE932B" w:rsidR="00BA5011" w:rsidRPr="00BA5011" w:rsidRDefault="00BA5011" w:rsidP="00BA5011">
      <w:pPr>
        <w:pStyle w:val="Prrafodelista"/>
        <w:numPr>
          <w:ilvl w:val="0"/>
          <w:numId w:val="2"/>
        </w:numPr>
        <w:spacing w:before="120" w:after="0" w:line="276" w:lineRule="auto"/>
        <w:ind w:left="426" w:right="0" w:hanging="284"/>
        <w:rPr>
          <w:rFonts w:ascii="Arial" w:hAnsi="Arial" w:cs="Arial"/>
          <w:color w:val="auto"/>
          <w:sz w:val="24"/>
          <w:szCs w:val="24"/>
        </w:rPr>
      </w:pPr>
      <w:r w:rsidRPr="00BA5011">
        <w:rPr>
          <w:rFonts w:ascii="Arial" w:hAnsi="Arial" w:cs="Arial"/>
          <w:b/>
          <w:color w:val="000000" w:themeColor="text1"/>
          <w:sz w:val="24"/>
          <w:szCs w:val="24"/>
        </w:rPr>
        <w:t xml:space="preserve">Instalación de la Comisión Permanente de Sistemas Normativos Indígenas. </w:t>
      </w:r>
      <w:r w:rsidRPr="00BA5011">
        <w:rPr>
          <w:rFonts w:ascii="Arial" w:hAnsi="Arial" w:cs="Arial"/>
          <w:bCs/>
          <w:color w:val="000000" w:themeColor="text1"/>
          <w:sz w:val="24"/>
          <w:szCs w:val="24"/>
        </w:rPr>
        <w:t>El 25 de noviembre de 2022</w:t>
      </w:r>
      <w:r w:rsidRPr="00BA5011">
        <w:rPr>
          <w:rStyle w:val="Refdenotaalpie"/>
          <w:rFonts w:ascii="Arial" w:hAnsi="Arial" w:cs="Arial"/>
          <w:bCs/>
          <w:color w:val="000000" w:themeColor="text1"/>
          <w:sz w:val="24"/>
          <w:szCs w:val="24"/>
        </w:rPr>
        <w:footnoteReference w:id="19"/>
      </w:r>
      <w:r w:rsidRPr="00BA5011">
        <w:rPr>
          <w:rFonts w:ascii="Arial" w:hAnsi="Arial" w:cs="Arial"/>
          <w:bCs/>
          <w:color w:val="000000" w:themeColor="text1"/>
          <w:sz w:val="24"/>
          <w:szCs w:val="24"/>
        </w:rPr>
        <w:t xml:space="preserve">, se realizó la sesión de instalación de la Comisión Permanente de Sistemas Normativos Indígenas integrada por </w:t>
      </w:r>
      <w:r w:rsidRPr="00BA5011">
        <w:rPr>
          <w:rFonts w:ascii="Arial" w:hAnsi="Arial" w:cs="Arial"/>
          <w:color w:val="auto"/>
          <w:sz w:val="24"/>
          <w:szCs w:val="24"/>
        </w:rPr>
        <w:t xml:space="preserve">la Consejera Electoral Jessica Jazibe Hernández García, </w:t>
      </w:r>
      <w:r w:rsidR="00710926" w:rsidRPr="00BA5011">
        <w:rPr>
          <w:rFonts w:ascii="Arial" w:hAnsi="Arial" w:cs="Arial"/>
          <w:color w:val="auto"/>
          <w:sz w:val="24"/>
          <w:szCs w:val="24"/>
        </w:rPr>
        <w:t>la Consejera</w:t>
      </w:r>
      <w:r w:rsidRPr="00BA5011">
        <w:rPr>
          <w:rFonts w:ascii="Arial" w:hAnsi="Arial" w:cs="Arial"/>
          <w:color w:val="auto"/>
          <w:sz w:val="24"/>
          <w:szCs w:val="24"/>
        </w:rPr>
        <w:t xml:space="preserve"> Presidenta Elizabeth Sánchez González y el Consejero Electoral Wilfrido Lulio Almaraz Santibáñez.</w:t>
      </w:r>
    </w:p>
    <w:p w14:paraId="708AF225" w14:textId="77777777" w:rsidR="007456CB" w:rsidRPr="005B1791" w:rsidRDefault="007456CB" w:rsidP="007456CB">
      <w:pPr>
        <w:spacing w:before="120" w:after="0" w:line="276" w:lineRule="auto"/>
        <w:ind w:left="1267" w:right="952"/>
        <w:jc w:val="center"/>
        <w:rPr>
          <w:rFonts w:ascii="Arial" w:hAnsi="Arial" w:cs="Arial"/>
          <w:color w:val="auto"/>
          <w:sz w:val="24"/>
          <w:szCs w:val="24"/>
        </w:rPr>
      </w:pPr>
      <w:r w:rsidRPr="005B1791">
        <w:rPr>
          <w:rFonts w:ascii="Arial" w:hAnsi="Arial" w:cs="Arial"/>
          <w:b/>
          <w:color w:val="auto"/>
          <w:sz w:val="24"/>
          <w:szCs w:val="24"/>
        </w:rPr>
        <w:t>R A Z O N E S   J U R Í D I C A S:</w:t>
      </w:r>
    </w:p>
    <w:p w14:paraId="1D787A5E" w14:textId="77777777" w:rsidR="007456CB" w:rsidRPr="005B1791" w:rsidRDefault="007456CB" w:rsidP="007456CB">
      <w:pPr>
        <w:spacing w:after="0" w:line="276" w:lineRule="auto"/>
        <w:ind w:left="1267" w:right="952"/>
        <w:jc w:val="center"/>
        <w:rPr>
          <w:rFonts w:ascii="Arial" w:hAnsi="Arial" w:cs="Arial"/>
          <w:color w:val="auto"/>
          <w:sz w:val="24"/>
          <w:szCs w:val="24"/>
        </w:rPr>
      </w:pPr>
    </w:p>
    <w:p w14:paraId="31FB249E" w14:textId="197F6086" w:rsidR="007456CB" w:rsidRPr="005B1791" w:rsidRDefault="007456CB" w:rsidP="007456CB">
      <w:pPr>
        <w:spacing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PRIMERA. Competencia. </w:t>
      </w:r>
      <w:bookmarkStart w:id="3" w:name="_Hlk125539247"/>
      <w:r w:rsidR="0023209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3209A">
        <w:rPr>
          <w:rFonts w:ascii="Arial" w:hAnsi="Arial" w:cs="Arial"/>
          <w:color w:val="000000" w:themeColor="text1"/>
          <w:sz w:val="24"/>
          <w:szCs w:val="24"/>
        </w:rPr>
        <w:t xml:space="preserve">; articulo 42, numeral 9, de la </w:t>
      </w:r>
      <w:r w:rsidR="0023209A" w:rsidRPr="00F72E98">
        <w:rPr>
          <w:rFonts w:ascii="Arial" w:hAnsi="Arial" w:cs="Arial"/>
          <w:color w:val="000000" w:themeColor="text1"/>
          <w:sz w:val="24"/>
          <w:szCs w:val="24"/>
        </w:rPr>
        <w:t>Ley de Instituciones</w:t>
      </w:r>
      <w:r w:rsidR="0023209A">
        <w:rPr>
          <w:rFonts w:ascii="Arial" w:hAnsi="Arial" w:cs="Arial"/>
          <w:color w:val="000000" w:themeColor="text1"/>
          <w:sz w:val="24"/>
          <w:szCs w:val="24"/>
        </w:rPr>
        <w:t xml:space="preserve"> </w:t>
      </w:r>
      <w:r w:rsidR="0023209A" w:rsidRPr="00F72E98">
        <w:rPr>
          <w:rFonts w:ascii="Arial" w:hAnsi="Arial" w:cs="Arial"/>
          <w:color w:val="000000" w:themeColor="text1"/>
          <w:sz w:val="24"/>
          <w:szCs w:val="24"/>
        </w:rPr>
        <w:t>y Procedimientos Electorales del Estado de Oaxaca</w:t>
      </w:r>
      <w:r w:rsidR="0023209A">
        <w:rPr>
          <w:rFonts w:ascii="Arial" w:hAnsi="Arial" w:cs="Arial"/>
          <w:color w:val="000000" w:themeColor="text1"/>
          <w:sz w:val="24"/>
          <w:szCs w:val="24"/>
        </w:rPr>
        <w:t xml:space="preserve">, así como </w:t>
      </w:r>
      <w:r w:rsidR="0023209A" w:rsidRPr="0051502D">
        <w:rPr>
          <w:rFonts w:ascii="Arial" w:hAnsi="Arial" w:cs="Arial"/>
          <w:color w:val="000000" w:themeColor="text1"/>
          <w:sz w:val="24"/>
          <w:szCs w:val="24"/>
        </w:rPr>
        <w:t xml:space="preserve">los artículos 4, numeral 1, inciso a); 6; 14, 15 numeral 2; y 17 del Reglamento de Comisiones del Consejo General, </w:t>
      </w:r>
      <w:r w:rsidR="0023209A" w:rsidRPr="00F72E98">
        <w:rPr>
          <w:rFonts w:ascii="Arial" w:hAnsi="Arial" w:cs="Arial"/>
          <w:color w:val="000000" w:themeColor="text1"/>
          <w:sz w:val="24"/>
          <w:szCs w:val="24"/>
        </w:rPr>
        <w:t>el Instituto Estatal Electoral y de Participación Ciudadana de Oaxaca, está a cargo de las elecciones locales, por tal razón, est</w:t>
      </w:r>
      <w:r w:rsidR="0023209A">
        <w:rPr>
          <w:rFonts w:ascii="Arial" w:hAnsi="Arial" w:cs="Arial"/>
          <w:color w:val="000000" w:themeColor="text1"/>
          <w:sz w:val="24"/>
          <w:szCs w:val="24"/>
        </w:rPr>
        <w:t>a</w:t>
      </w:r>
      <w:r w:rsidR="0023209A" w:rsidRPr="00F72E98">
        <w:rPr>
          <w:rFonts w:ascii="Arial" w:hAnsi="Arial" w:cs="Arial"/>
          <w:color w:val="000000" w:themeColor="text1"/>
          <w:sz w:val="24"/>
          <w:szCs w:val="24"/>
        </w:rPr>
        <w:t xml:space="preserve"> </w:t>
      </w:r>
      <w:r w:rsidR="0023209A" w:rsidRPr="008504AD">
        <w:rPr>
          <w:rFonts w:ascii="Arial" w:hAnsi="Arial" w:cs="Arial"/>
          <w:color w:val="000000" w:themeColor="text1"/>
          <w:sz w:val="24"/>
          <w:szCs w:val="24"/>
        </w:rPr>
        <w:t xml:space="preserve">Comisión Permanente de Sistemas Normativos Indígenas </w:t>
      </w:r>
      <w:r w:rsidR="0023209A">
        <w:rPr>
          <w:rFonts w:ascii="Arial" w:hAnsi="Arial" w:cs="Arial"/>
          <w:color w:val="000000" w:themeColor="text1"/>
          <w:sz w:val="24"/>
          <w:szCs w:val="24"/>
        </w:rPr>
        <w:t xml:space="preserve">(CPSNI) </w:t>
      </w:r>
      <w:r w:rsidR="0023209A"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5B1791">
        <w:rPr>
          <w:rFonts w:ascii="Arial" w:hAnsi="Arial" w:cs="Arial"/>
          <w:color w:val="auto"/>
          <w:sz w:val="24"/>
          <w:szCs w:val="24"/>
        </w:rPr>
        <w:t>.</w:t>
      </w:r>
      <w:r w:rsidRPr="005B1791">
        <w:rPr>
          <w:rFonts w:ascii="Arial" w:hAnsi="Arial" w:cs="Arial"/>
          <w:color w:val="auto"/>
          <w:sz w:val="24"/>
          <w:szCs w:val="24"/>
        </w:rPr>
        <w:tab/>
      </w:r>
    </w:p>
    <w:p w14:paraId="0AB88B48"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SEGUNDA. Competencia específica relativa a derechos de los Pueblos y Comunidades Indígenas</w:t>
      </w:r>
      <w:r w:rsidRPr="005B1791">
        <w:rPr>
          <w:rStyle w:val="Refdenotaalpie"/>
          <w:rFonts w:ascii="Arial" w:hAnsi="Arial" w:cs="Arial"/>
          <w:b/>
          <w:color w:val="auto"/>
          <w:sz w:val="24"/>
          <w:szCs w:val="24"/>
        </w:rPr>
        <w:footnoteReference w:id="20"/>
      </w:r>
      <w:r w:rsidRPr="005B1791">
        <w:rPr>
          <w:rFonts w:ascii="Arial" w:hAnsi="Arial" w:cs="Arial"/>
          <w:b/>
          <w:color w:val="auto"/>
          <w:sz w:val="24"/>
          <w:szCs w:val="24"/>
        </w:rPr>
        <w:t xml:space="preserve">. </w:t>
      </w:r>
      <w:r w:rsidRPr="005B1791">
        <w:rPr>
          <w:rFonts w:ascii="Arial" w:hAnsi="Arial" w:cs="Arial"/>
          <w:color w:val="auto"/>
          <w:sz w:val="24"/>
          <w:szCs w:val="24"/>
        </w:rPr>
        <w:t xml:space="preserve">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w:t>
      </w:r>
      <w:r w:rsidRPr="005B1791">
        <w:rPr>
          <w:rFonts w:ascii="Arial" w:hAnsi="Arial" w:cs="Arial"/>
          <w:color w:val="auto"/>
          <w:sz w:val="24"/>
          <w:szCs w:val="24"/>
        </w:rPr>
        <w:lastRenderedPageBreak/>
        <w:t>Constitución Local; así como, de los artículos 15, 31, fracción VIII, y 32, fracción XIX, de la LIPEEO.</w:t>
      </w:r>
    </w:p>
    <w:p w14:paraId="64C40060" w14:textId="77777777" w:rsidR="007456CB" w:rsidRPr="005B1791" w:rsidRDefault="007456CB" w:rsidP="007456CB">
      <w:pPr>
        <w:spacing w:after="240" w:line="276" w:lineRule="auto"/>
        <w:ind w:left="300" w:right="0" w:hanging="11"/>
        <w:rPr>
          <w:rFonts w:ascii="Arial" w:hAnsi="Arial" w:cs="Arial"/>
          <w:color w:val="auto"/>
          <w:sz w:val="24"/>
          <w:szCs w:val="24"/>
          <w:u w:val="single"/>
          <w:lang w:val="es-ES_tradnl"/>
        </w:rPr>
      </w:pPr>
      <w:r w:rsidRPr="005B1791">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5B1791">
        <w:rPr>
          <w:rStyle w:val="Refdenotaalpie"/>
          <w:rFonts w:ascii="Arial" w:hAnsi="Arial" w:cs="Arial"/>
          <w:color w:val="auto"/>
          <w:sz w:val="24"/>
          <w:szCs w:val="24"/>
        </w:rPr>
        <w:footnoteReference w:id="21"/>
      </w:r>
      <w:r w:rsidRPr="005B1791">
        <w:rPr>
          <w:rFonts w:ascii="Arial" w:hAnsi="Arial" w:cs="Arial"/>
          <w:color w:val="auto"/>
          <w:sz w:val="24"/>
          <w:szCs w:val="24"/>
        </w:rPr>
        <w:t xml:space="preserve">, instituciones y prácticas democráticas, que se encuentra reconocido y protegido adicionalmente por el artículo 8 del </w:t>
      </w:r>
      <w:r w:rsidRPr="005B1791">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20AF9C11"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6" w:name="_Hlk125547270"/>
      <w:r w:rsidR="0023209A" w:rsidRPr="00F72E98">
        <w:rPr>
          <w:rFonts w:ascii="Arial" w:hAnsi="Arial" w:cs="Arial"/>
          <w:color w:val="000000" w:themeColor="text1"/>
          <w:sz w:val="24"/>
          <w:szCs w:val="24"/>
        </w:rPr>
        <w:t>e</w:t>
      </w:r>
      <w:bookmarkStart w:id="7" w:name="_Hlk125559467"/>
      <w:r w:rsidR="0023209A" w:rsidRPr="00F72E98">
        <w:rPr>
          <w:rFonts w:ascii="Arial" w:hAnsi="Arial" w:cs="Arial"/>
          <w:color w:val="000000" w:themeColor="text1"/>
          <w:sz w:val="24"/>
          <w:szCs w:val="24"/>
        </w:rPr>
        <w:t>st</w:t>
      </w:r>
      <w:r w:rsidR="0023209A">
        <w:rPr>
          <w:rFonts w:ascii="Arial" w:hAnsi="Arial" w:cs="Arial"/>
          <w:color w:val="000000" w:themeColor="text1"/>
          <w:sz w:val="24"/>
          <w:szCs w:val="24"/>
        </w:rPr>
        <w:t>a</w:t>
      </w:r>
      <w:r w:rsidR="0023209A" w:rsidRPr="00F72E98">
        <w:rPr>
          <w:rFonts w:ascii="Arial" w:hAnsi="Arial" w:cs="Arial"/>
          <w:color w:val="000000" w:themeColor="text1"/>
          <w:sz w:val="24"/>
          <w:szCs w:val="24"/>
        </w:rPr>
        <w:t xml:space="preserve"> </w:t>
      </w:r>
      <w:r w:rsidR="0023209A" w:rsidRPr="008504AD">
        <w:rPr>
          <w:rFonts w:ascii="Arial" w:hAnsi="Arial" w:cs="Arial"/>
          <w:color w:val="000000" w:themeColor="text1"/>
          <w:sz w:val="24"/>
          <w:szCs w:val="24"/>
        </w:rPr>
        <w:t>Comisión Permanente de Sistemas Normativos Indígenas</w:t>
      </w:r>
      <w:bookmarkEnd w:id="6"/>
      <w:bookmarkEnd w:id="7"/>
      <w:r w:rsidRPr="005B1791">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BA5011">
        <w:rPr>
          <w:rFonts w:ascii="Arial" w:hAnsi="Arial" w:cs="Arial"/>
          <w:color w:val="auto"/>
          <w:sz w:val="24"/>
          <w:szCs w:val="24"/>
        </w:rPr>
        <w:t xml:space="preserve"> </w:t>
      </w:r>
      <w:r w:rsidR="00BA5011">
        <w:rPr>
          <w:rFonts w:ascii="Arial" w:hAnsi="Arial" w:cs="Arial"/>
          <w:color w:val="000000" w:themeColor="text1"/>
          <w:sz w:val="24"/>
          <w:szCs w:val="24"/>
        </w:rPr>
        <w:t>en relación el precepto 42, numeral 9</w:t>
      </w:r>
      <w:r w:rsidRPr="005B1791">
        <w:rPr>
          <w:rFonts w:ascii="Arial" w:hAnsi="Arial" w:cs="Arial"/>
          <w:color w:val="auto"/>
          <w:sz w:val="24"/>
          <w:szCs w:val="24"/>
        </w:rPr>
        <w:t>.</w:t>
      </w:r>
    </w:p>
    <w:p w14:paraId="55D8309A" w14:textId="32220862"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 xml:space="preserve">En tal virtud, conforme a lo dispuesto por el artículo 282 de la LIPEEO, la competencia de </w:t>
      </w:r>
      <w:r w:rsidR="0023209A" w:rsidRPr="00F72E98">
        <w:rPr>
          <w:rFonts w:ascii="Arial" w:hAnsi="Arial" w:cs="Arial"/>
          <w:color w:val="000000" w:themeColor="text1"/>
          <w:sz w:val="24"/>
          <w:szCs w:val="24"/>
        </w:rPr>
        <w:t>est</w:t>
      </w:r>
      <w:r w:rsidR="0023209A">
        <w:rPr>
          <w:rFonts w:ascii="Arial" w:hAnsi="Arial" w:cs="Arial"/>
          <w:color w:val="000000" w:themeColor="text1"/>
          <w:sz w:val="24"/>
          <w:szCs w:val="24"/>
        </w:rPr>
        <w:t>a</w:t>
      </w:r>
      <w:r w:rsidR="0023209A" w:rsidRPr="00F72E98">
        <w:rPr>
          <w:rFonts w:ascii="Arial" w:hAnsi="Arial" w:cs="Arial"/>
          <w:color w:val="000000" w:themeColor="text1"/>
          <w:sz w:val="24"/>
          <w:szCs w:val="24"/>
        </w:rPr>
        <w:t xml:space="preserve"> </w:t>
      </w:r>
      <w:r w:rsidR="0023209A" w:rsidRPr="008504AD">
        <w:rPr>
          <w:rFonts w:ascii="Arial" w:hAnsi="Arial" w:cs="Arial"/>
          <w:color w:val="000000" w:themeColor="text1"/>
          <w:sz w:val="24"/>
          <w:szCs w:val="24"/>
        </w:rPr>
        <w:t>Comisión Permanente de Sistemas Normativos Indígenas</w:t>
      </w:r>
      <w:r w:rsidR="0023209A">
        <w:rPr>
          <w:rFonts w:ascii="Arial" w:hAnsi="Arial" w:cs="Arial"/>
          <w:color w:val="000000" w:themeColor="text1"/>
          <w:sz w:val="24"/>
          <w:szCs w:val="24"/>
        </w:rPr>
        <w:t xml:space="preserve"> </w:t>
      </w:r>
      <w:r w:rsidRPr="005B1791">
        <w:rPr>
          <w:rFonts w:ascii="Arial" w:hAnsi="Arial" w:cs="Arial"/>
          <w:color w:val="auto"/>
          <w:sz w:val="24"/>
          <w:szCs w:val="24"/>
        </w:rPr>
        <w:t xml:space="preserve">en las elecciones celebradas en Comunidades y Municipios </w:t>
      </w:r>
      <w:r w:rsidR="0037441E" w:rsidRPr="005B1791">
        <w:rPr>
          <w:rFonts w:ascii="Arial" w:hAnsi="Arial" w:cs="Arial"/>
          <w:color w:val="auto"/>
          <w:sz w:val="24"/>
          <w:szCs w:val="24"/>
        </w:rPr>
        <w:t>Indígenas</w:t>
      </w:r>
      <w:r w:rsidRPr="005B1791">
        <w:rPr>
          <w:rFonts w:ascii="Arial" w:hAnsi="Arial" w:cs="Arial"/>
          <w:color w:val="auto"/>
          <w:sz w:val="24"/>
          <w:szCs w:val="24"/>
        </w:rPr>
        <w:t xml:space="preserve"> tiene como único objeto revisar si se cumplieron con los siguientes requisitos:</w:t>
      </w:r>
    </w:p>
    <w:p w14:paraId="61CD64E7" w14:textId="13A51210"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EB29E6B" w14:textId="0C25EEF0" w:rsidR="00C146C4" w:rsidRPr="005B1791" w:rsidRDefault="00C146C4" w:rsidP="007456CB">
      <w:pPr>
        <w:numPr>
          <w:ilvl w:val="0"/>
          <w:numId w:val="1"/>
        </w:numPr>
        <w:spacing w:after="0" w:line="276" w:lineRule="auto"/>
        <w:ind w:left="709" w:right="0" w:hanging="360"/>
        <w:rPr>
          <w:rFonts w:ascii="Arial" w:hAnsi="Arial" w:cs="Arial"/>
          <w:color w:val="auto"/>
          <w:sz w:val="24"/>
          <w:szCs w:val="24"/>
        </w:rPr>
      </w:pPr>
      <w:r w:rsidRPr="00F72E98">
        <w:rPr>
          <w:rFonts w:ascii="Arial" w:hAnsi="Arial" w:cs="Arial"/>
          <w:color w:val="000000" w:themeColor="text1"/>
          <w:sz w:val="24"/>
          <w:szCs w:val="24"/>
        </w:rPr>
        <w:t>La paridad de género y que no hubo violencia política contra las mujeres en razón de género</w:t>
      </w:r>
      <w:r>
        <w:rPr>
          <w:rFonts w:ascii="Arial" w:hAnsi="Arial" w:cs="Arial"/>
          <w:color w:val="000000" w:themeColor="text1"/>
          <w:sz w:val="24"/>
          <w:szCs w:val="24"/>
        </w:rPr>
        <w:t>;</w:t>
      </w:r>
    </w:p>
    <w:p w14:paraId="1FA4CD68" w14:textId="7B91B929"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Que la autoridad electa haya obtenido la mayoría de votos</w:t>
      </w:r>
      <w:r w:rsidR="0037441E" w:rsidRPr="005B1791">
        <w:rPr>
          <w:rFonts w:ascii="Arial" w:hAnsi="Arial" w:cs="Arial"/>
          <w:color w:val="auto"/>
          <w:sz w:val="24"/>
          <w:szCs w:val="24"/>
        </w:rPr>
        <w:t>.</w:t>
      </w:r>
      <w:r w:rsidRPr="005B1791">
        <w:rPr>
          <w:rFonts w:ascii="Arial" w:hAnsi="Arial" w:cs="Arial"/>
          <w:color w:val="auto"/>
          <w:sz w:val="24"/>
          <w:szCs w:val="24"/>
        </w:rPr>
        <w:t xml:space="preserve"> </w:t>
      </w:r>
    </w:p>
    <w:p w14:paraId="1068E04E" w14:textId="77777777"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 xml:space="preserve">La debida integración del expediente. </w:t>
      </w:r>
    </w:p>
    <w:p w14:paraId="2271DBCA" w14:textId="7D552F13"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lo que, de acreditarse los requisitos mencionados, procede declarar la validez de la elección, conforme al numeral 2 de</w:t>
      </w:r>
      <w:r w:rsidR="00B51264" w:rsidRPr="005B1791">
        <w:rPr>
          <w:rFonts w:ascii="Arial" w:hAnsi="Arial" w:cs="Arial"/>
          <w:color w:val="auto"/>
          <w:sz w:val="24"/>
          <w:szCs w:val="24"/>
        </w:rPr>
        <w:t>l</w:t>
      </w:r>
      <w:r w:rsidRPr="005B1791">
        <w:rPr>
          <w:rFonts w:ascii="Arial" w:hAnsi="Arial" w:cs="Arial"/>
          <w:color w:val="auto"/>
          <w:sz w:val="24"/>
          <w:szCs w:val="24"/>
        </w:rPr>
        <w:t xml:space="preserve"> artículo señalado.</w:t>
      </w:r>
    </w:p>
    <w:p w14:paraId="0509AADB" w14:textId="7E0AAB52" w:rsidR="007456CB" w:rsidRPr="00BA5011" w:rsidRDefault="007456CB" w:rsidP="007456CB">
      <w:pPr>
        <w:spacing w:after="240" w:line="276" w:lineRule="auto"/>
        <w:ind w:left="300" w:right="0" w:hanging="11"/>
        <w:rPr>
          <w:rFonts w:ascii="Arial" w:hAnsi="Arial" w:cs="Arial"/>
          <w:color w:val="auto"/>
          <w:sz w:val="24"/>
          <w:szCs w:val="24"/>
          <w:lang w:val="es-ES_tradnl"/>
        </w:rPr>
      </w:pPr>
      <w:r w:rsidRPr="005B1791">
        <w:rPr>
          <w:rFonts w:ascii="Arial" w:hAnsi="Arial" w:cs="Arial"/>
          <w:color w:val="auto"/>
          <w:sz w:val="24"/>
          <w:szCs w:val="24"/>
        </w:rPr>
        <w:t xml:space="preserve">Cabe señalar, que lo establecido en el inciso </w:t>
      </w:r>
      <w:r w:rsidRPr="005B1791">
        <w:rPr>
          <w:rFonts w:ascii="Arial" w:hAnsi="Arial" w:cs="Arial"/>
          <w:b/>
          <w:color w:val="auto"/>
          <w:sz w:val="24"/>
          <w:szCs w:val="24"/>
        </w:rPr>
        <w:t>a)</w:t>
      </w:r>
      <w:r w:rsidRPr="005B1791">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w:t>
      </w:r>
      <w:r w:rsidRPr="005B1791">
        <w:rPr>
          <w:rFonts w:ascii="Arial" w:hAnsi="Arial" w:cs="Arial"/>
          <w:color w:val="auto"/>
          <w:sz w:val="24"/>
          <w:szCs w:val="24"/>
        </w:rPr>
        <w:lastRenderedPageBreak/>
        <w:t xml:space="preserve">a verificar que dichas elecciones </w:t>
      </w:r>
      <w:r w:rsidRPr="005B1791">
        <w:rPr>
          <w:rFonts w:ascii="Arial" w:hAnsi="Arial" w:cs="Arial"/>
          <w:color w:val="auto"/>
          <w:spacing w:val="6"/>
          <w:position w:val="1"/>
          <w:sz w:val="24"/>
          <w:szCs w:val="24"/>
        </w:rPr>
        <w:t xml:space="preserve">no </w:t>
      </w:r>
      <w:r w:rsidRPr="005B1791">
        <w:rPr>
          <w:rFonts w:ascii="Arial" w:hAnsi="Arial" w:cs="Arial"/>
          <w:color w:val="auto"/>
          <w:spacing w:val="5"/>
          <w:position w:val="1"/>
          <w:sz w:val="24"/>
          <w:szCs w:val="24"/>
        </w:rPr>
        <w:t xml:space="preserve">vulneren </w:t>
      </w:r>
      <w:r w:rsidRPr="005B1791">
        <w:rPr>
          <w:rFonts w:ascii="Arial" w:hAnsi="Arial" w:cs="Arial"/>
          <w:color w:val="auto"/>
          <w:spacing w:val="6"/>
          <w:position w:val="1"/>
          <w:sz w:val="24"/>
          <w:szCs w:val="24"/>
        </w:rPr>
        <w:t>las</w:t>
      </w:r>
      <w:r w:rsidR="006C5E18" w:rsidRPr="005B1791">
        <w:rPr>
          <w:rFonts w:ascii="Arial" w:hAnsi="Arial" w:cs="Arial"/>
          <w:color w:val="auto"/>
          <w:spacing w:val="6"/>
          <w:position w:val="1"/>
          <w:sz w:val="24"/>
          <w:szCs w:val="24"/>
        </w:rPr>
        <w:t xml:space="preserve"> prerrogativas de las</w:t>
      </w:r>
      <w:r w:rsidRPr="005B1791">
        <w:rPr>
          <w:rFonts w:ascii="Arial" w:hAnsi="Arial" w:cs="Arial"/>
          <w:color w:val="auto"/>
          <w:spacing w:val="6"/>
          <w:position w:val="1"/>
          <w:sz w:val="24"/>
          <w:szCs w:val="24"/>
        </w:rPr>
        <w:t xml:space="preserve"> </w:t>
      </w:r>
      <w:r w:rsidRPr="005B1791">
        <w:rPr>
          <w:rFonts w:ascii="Arial" w:hAnsi="Arial" w:cs="Arial"/>
          <w:color w:val="auto"/>
          <w:spacing w:val="-2"/>
          <w:position w:val="1"/>
          <w:sz w:val="24"/>
          <w:szCs w:val="24"/>
        </w:rPr>
        <w:t>c</w:t>
      </w:r>
      <w:r w:rsidRPr="005B1791">
        <w:rPr>
          <w:rFonts w:ascii="Arial" w:hAnsi="Arial" w:cs="Arial"/>
          <w:color w:val="auto"/>
          <w:spacing w:val="-1"/>
          <w:position w:val="1"/>
          <w:sz w:val="24"/>
          <w:szCs w:val="24"/>
        </w:rPr>
        <w:t>o</w:t>
      </w:r>
      <w:r w:rsidRPr="005B1791">
        <w:rPr>
          <w:rFonts w:ascii="Arial" w:hAnsi="Arial" w:cs="Arial"/>
          <w:color w:val="auto"/>
          <w:spacing w:val="1"/>
          <w:position w:val="1"/>
          <w:sz w:val="24"/>
          <w:szCs w:val="24"/>
        </w:rPr>
        <w:t>m</w:t>
      </w:r>
      <w:r w:rsidRPr="005B1791">
        <w:rPr>
          <w:rFonts w:ascii="Arial" w:hAnsi="Arial" w:cs="Arial"/>
          <w:color w:val="auto"/>
          <w:spacing w:val="-1"/>
          <w:position w:val="1"/>
          <w:sz w:val="24"/>
          <w:szCs w:val="24"/>
        </w:rPr>
        <w:t>un</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a</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es i</w:t>
      </w:r>
      <w:r w:rsidRPr="005B1791">
        <w:rPr>
          <w:rFonts w:ascii="Arial" w:hAnsi="Arial" w:cs="Arial"/>
          <w:color w:val="auto"/>
          <w:spacing w:val="-1"/>
          <w:position w:val="1"/>
          <w:sz w:val="24"/>
          <w:szCs w:val="24"/>
        </w:rPr>
        <w:t>nd</w:t>
      </w:r>
      <w:r w:rsidRPr="005B1791">
        <w:rPr>
          <w:rFonts w:ascii="Arial" w:hAnsi="Arial" w:cs="Arial"/>
          <w:color w:val="auto"/>
          <w:position w:val="1"/>
          <w:sz w:val="24"/>
          <w:szCs w:val="24"/>
        </w:rPr>
        <w:t>í</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 xml:space="preserve">enas </w:t>
      </w:r>
      <w:r w:rsidR="006C5E18" w:rsidRPr="005B1791">
        <w:rPr>
          <w:rFonts w:ascii="Arial" w:hAnsi="Arial" w:cs="Arial"/>
          <w:color w:val="auto"/>
          <w:position w:val="1"/>
          <w:sz w:val="24"/>
          <w:szCs w:val="24"/>
        </w:rPr>
        <w:t xml:space="preserve">y a sus </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n</w:t>
      </w:r>
      <w:r w:rsidRPr="005B1791">
        <w:rPr>
          <w:rFonts w:ascii="Arial" w:hAnsi="Arial" w:cs="Arial"/>
          <w:color w:val="auto"/>
          <w:spacing w:val="-2"/>
          <w:position w:val="1"/>
          <w:sz w:val="24"/>
          <w:szCs w:val="24"/>
        </w:rPr>
        <w:t>te</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ra</w:t>
      </w:r>
      <w:r w:rsidRPr="005B1791">
        <w:rPr>
          <w:rFonts w:ascii="Arial" w:hAnsi="Arial" w:cs="Arial"/>
          <w:color w:val="auto"/>
          <w:spacing w:val="-1"/>
          <w:position w:val="1"/>
          <w:sz w:val="24"/>
          <w:szCs w:val="24"/>
        </w:rPr>
        <w:t>n</w:t>
      </w:r>
      <w:r w:rsidRPr="005B1791">
        <w:rPr>
          <w:rFonts w:ascii="Arial" w:hAnsi="Arial" w:cs="Arial"/>
          <w:color w:val="auto"/>
          <w:position w:val="1"/>
          <w:sz w:val="24"/>
          <w:szCs w:val="24"/>
        </w:rPr>
        <w:t>t</w:t>
      </w:r>
      <w:r w:rsidRPr="005B1791">
        <w:rPr>
          <w:rFonts w:ascii="Arial" w:hAnsi="Arial" w:cs="Arial"/>
          <w:color w:val="auto"/>
          <w:spacing w:val="1"/>
          <w:position w:val="1"/>
          <w:sz w:val="24"/>
          <w:szCs w:val="24"/>
        </w:rPr>
        <w:t>e</w:t>
      </w:r>
      <w:r w:rsidRPr="005B1791">
        <w:rPr>
          <w:rFonts w:ascii="Arial" w:hAnsi="Arial" w:cs="Arial"/>
          <w:color w:val="auto"/>
          <w:position w:val="1"/>
          <w:sz w:val="24"/>
          <w:szCs w:val="24"/>
        </w:rPr>
        <w:t xml:space="preserve">s. </w:t>
      </w:r>
      <w:bookmarkStart w:id="8" w:name="_Hlk94891042"/>
      <w:r w:rsidRPr="005B1791">
        <w:rPr>
          <w:rFonts w:ascii="Arial" w:hAnsi="Arial" w:cs="Arial"/>
          <w:color w:val="auto"/>
          <w:sz w:val="24"/>
          <w:szCs w:val="24"/>
        </w:rPr>
        <w:t xml:space="preserve">Incluso, a </w:t>
      </w:r>
      <w:r w:rsidRPr="00BA5011">
        <w:rPr>
          <w:rFonts w:ascii="Arial" w:hAnsi="Arial" w:cs="Arial"/>
          <w:i/>
          <w:iCs/>
          <w:color w:val="auto"/>
          <w:sz w:val="24"/>
          <w:szCs w:val="24"/>
        </w:rPr>
        <w:t>“</w:t>
      </w:r>
      <w:r w:rsidRPr="00BA5011">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BA5011">
        <w:rPr>
          <w:rFonts w:ascii="Arial" w:hAnsi="Arial" w:cs="Arial"/>
          <w:color w:val="auto"/>
          <w:sz w:val="24"/>
          <w:szCs w:val="24"/>
          <w:lang w:val="es-ES_tradnl"/>
        </w:rPr>
        <w:t xml:space="preserve">, es decir, las </w:t>
      </w:r>
      <w:r w:rsidRPr="00BA5011">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BA5011">
        <w:rPr>
          <w:rStyle w:val="Refdenotaalpie"/>
          <w:rFonts w:ascii="Arial" w:hAnsi="Arial" w:cs="Arial"/>
          <w:color w:val="auto"/>
          <w:sz w:val="24"/>
          <w:szCs w:val="24"/>
          <w:lang w:val="es-ES_tradnl"/>
        </w:rPr>
        <w:footnoteReference w:id="22"/>
      </w:r>
      <w:r w:rsidRPr="00BA5011">
        <w:rPr>
          <w:rFonts w:ascii="Arial" w:hAnsi="Arial" w:cs="Arial"/>
          <w:color w:val="auto"/>
          <w:sz w:val="24"/>
          <w:szCs w:val="24"/>
          <w:lang w:val="es-ES_tradnl"/>
        </w:rPr>
        <w:t>, lo cual es concordante con el artículo 8.1 del Convenio 169 de la Organización Internacional del Trabajo (OIT).</w:t>
      </w:r>
      <w:bookmarkEnd w:id="8"/>
    </w:p>
    <w:p w14:paraId="5EEC3832"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B1791">
        <w:rPr>
          <w:rStyle w:val="Refdenotaalpie"/>
          <w:rFonts w:ascii="Arial" w:hAnsi="Arial" w:cs="Arial"/>
          <w:color w:val="auto"/>
          <w:sz w:val="24"/>
          <w:szCs w:val="24"/>
        </w:rPr>
        <w:footnoteReference w:id="23"/>
      </w:r>
      <w:r w:rsidRPr="005B1791">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5B1791" w:rsidRDefault="007456CB" w:rsidP="007456CB">
      <w:pPr>
        <w:spacing w:after="240" w:line="276" w:lineRule="auto"/>
        <w:ind w:left="300" w:right="0" w:hanging="11"/>
        <w:rPr>
          <w:rFonts w:ascii="Arial" w:hAnsi="Arial" w:cs="Arial"/>
          <w:color w:val="auto"/>
          <w:sz w:val="24"/>
          <w:szCs w:val="24"/>
        </w:rPr>
      </w:pPr>
      <w:bookmarkStart w:id="10" w:name="_Hlk94891281"/>
      <w:r w:rsidRPr="005B1791">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5B1791" w:rsidRDefault="007456CB" w:rsidP="007456CB">
      <w:pPr>
        <w:spacing w:after="240" w:line="276" w:lineRule="auto"/>
        <w:ind w:left="709" w:right="474" w:hanging="11"/>
        <w:rPr>
          <w:rFonts w:ascii="Arial" w:hAnsi="Arial" w:cs="Arial"/>
          <w:i/>
          <w:iCs/>
          <w:color w:val="auto"/>
          <w:sz w:val="24"/>
          <w:szCs w:val="24"/>
        </w:rPr>
      </w:pPr>
      <w:r w:rsidRPr="005B1791">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33AE9EA1" w14:textId="2AF503EF"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otra parte, ha sido criterio de</w:t>
      </w:r>
      <w:r w:rsidR="0023209A">
        <w:rPr>
          <w:rFonts w:ascii="Arial" w:hAnsi="Arial" w:cs="Arial"/>
          <w:color w:val="auto"/>
          <w:sz w:val="24"/>
          <w:szCs w:val="24"/>
        </w:rPr>
        <w:t xml:space="preserve">l </w:t>
      </w:r>
      <w:r w:rsidRPr="005B1791">
        <w:rPr>
          <w:rFonts w:ascii="Arial" w:hAnsi="Arial" w:cs="Arial"/>
          <w:color w:val="auto"/>
          <w:sz w:val="24"/>
          <w:szCs w:val="24"/>
        </w:rPr>
        <w:t>Consejo General</w:t>
      </w:r>
      <w:r w:rsidR="0023209A">
        <w:rPr>
          <w:rFonts w:ascii="Arial" w:hAnsi="Arial" w:cs="Arial"/>
          <w:color w:val="auto"/>
          <w:sz w:val="24"/>
          <w:szCs w:val="24"/>
        </w:rPr>
        <w:t xml:space="preserve"> de este Instituto</w:t>
      </w:r>
      <w:r w:rsidRPr="005B1791">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4DDD149" w14:textId="314F9519" w:rsidR="00852BB6" w:rsidRPr="0074741F" w:rsidRDefault="0074741F" w:rsidP="00852BB6">
      <w:pPr>
        <w:tabs>
          <w:tab w:val="num" w:pos="426"/>
        </w:tabs>
        <w:spacing w:before="120" w:after="120" w:line="276" w:lineRule="auto"/>
        <w:rPr>
          <w:rFonts w:ascii="Arial" w:hAnsi="Arial" w:cs="Arial"/>
          <w:color w:val="auto"/>
          <w:sz w:val="24"/>
          <w:szCs w:val="24"/>
        </w:rPr>
      </w:pPr>
      <w:r w:rsidRPr="0074741F">
        <w:rPr>
          <w:rFonts w:ascii="Arial" w:hAnsi="Arial" w:cs="Arial"/>
          <w:color w:val="auto"/>
          <w:sz w:val="24"/>
          <w:szCs w:val="24"/>
        </w:rPr>
        <w:lastRenderedPageBreak/>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BA5011" w:rsidRPr="0074741F">
        <w:rPr>
          <w:rFonts w:ascii="Arial" w:hAnsi="Arial" w:cs="Arial"/>
          <w:color w:val="auto"/>
          <w:sz w:val="24"/>
          <w:szCs w:val="24"/>
        </w:rPr>
        <w:t>de conformidad</w:t>
      </w:r>
      <w:r w:rsidRPr="0074741F">
        <w:rPr>
          <w:rFonts w:ascii="Arial" w:hAnsi="Arial" w:cs="Arial"/>
          <w:color w:val="auto"/>
          <w:sz w:val="24"/>
          <w:szCs w:val="24"/>
        </w:rPr>
        <w:t xml:space="preserve"> con los artículos 24 (igualdad ante la ley) y 1.1 (obligación de respetar los derechos) de la Convención Americana sobre Derechos Humanos, "los Estados deben garantizar, en condiciones de igualdad, el pleno ejercicio y goce de los derechos".</w:t>
      </w:r>
      <w:r w:rsidR="00852BB6" w:rsidRPr="0074741F">
        <w:rPr>
          <w:rFonts w:ascii="Arial" w:hAnsi="Arial" w:cs="Arial"/>
          <w:color w:val="auto"/>
          <w:sz w:val="24"/>
          <w:szCs w:val="24"/>
        </w:rPr>
        <w:t xml:space="preserve">                       </w:t>
      </w:r>
    </w:p>
    <w:p w14:paraId="544A94DC" w14:textId="135F1D90"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TERCERA. Calificación de la elección. </w:t>
      </w:r>
      <w:r w:rsidRPr="005B1791">
        <w:rPr>
          <w:rFonts w:ascii="Arial" w:hAnsi="Arial" w:cs="Arial"/>
          <w:color w:val="auto"/>
          <w:sz w:val="24"/>
          <w:szCs w:val="24"/>
        </w:rPr>
        <w:t xml:space="preserve">Conforme a lo expuesto respecto de los elementos que </w:t>
      </w:r>
      <w:bookmarkStart w:id="11" w:name="_Hlk125549731"/>
      <w:bookmarkStart w:id="12" w:name="_Hlk125550076"/>
      <w:r w:rsidR="0023209A">
        <w:rPr>
          <w:rFonts w:ascii="Arial" w:hAnsi="Arial" w:cs="Arial"/>
          <w:sz w:val="24"/>
          <w:szCs w:val="24"/>
        </w:rPr>
        <w:t xml:space="preserve">esta </w:t>
      </w:r>
      <w:r w:rsidR="0023209A" w:rsidRPr="00C0469F">
        <w:rPr>
          <w:rFonts w:ascii="Arial" w:hAnsi="Arial" w:cs="Arial"/>
          <w:color w:val="000000" w:themeColor="text1"/>
          <w:sz w:val="24"/>
          <w:szCs w:val="24"/>
        </w:rPr>
        <w:t>Comisión Permanente de Sistemas Normativos Indígena</w:t>
      </w:r>
      <w:bookmarkEnd w:id="11"/>
      <w:r w:rsidR="0023209A">
        <w:rPr>
          <w:rFonts w:ascii="Arial" w:hAnsi="Arial" w:cs="Arial"/>
          <w:color w:val="000000" w:themeColor="text1"/>
          <w:sz w:val="24"/>
          <w:szCs w:val="24"/>
        </w:rPr>
        <w:t>s</w:t>
      </w:r>
      <w:bookmarkEnd w:id="12"/>
      <w:r w:rsidR="0023209A">
        <w:rPr>
          <w:rFonts w:ascii="Arial" w:hAnsi="Arial" w:cs="Arial"/>
          <w:color w:val="000000" w:themeColor="text1"/>
          <w:sz w:val="24"/>
          <w:szCs w:val="24"/>
        </w:rPr>
        <w:t xml:space="preserve"> </w:t>
      </w:r>
      <w:r w:rsidRPr="005B1791">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642251" w:rsidRPr="005B1791">
        <w:rPr>
          <w:rFonts w:ascii="Arial" w:hAnsi="Arial" w:cs="Arial"/>
          <w:color w:val="auto"/>
          <w:sz w:val="24"/>
          <w:szCs w:val="24"/>
        </w:rPr>
        <w:t>1</w:t>
      </w:r>
      <w:r w:rsidR="007E3602">
        <w:rPr>
          <w:rFonts w:ascii="Arial" w:hAnsi="Arial" w:cs="Arial"/>
          <w:color w:val="auto"/>
          <w:sz w:val="24"/>
          <w:szCs w:val="24"/>
        </w:rPr>
        <w:t>5</w:t>
      </w:r>
      <w:r w:rsidR="00740C7F" w:rsidRPr="005B1791">
        <w:rPr>
          <w:rFonts w:ascii="Arial" w:hAnsi="Arial" w:cs="Arial"/>
          <w:color w:val="auto"/>
          <w:sz w:val="24"/>
          <w:szCs w:val="24"/>
        </w:rPr>
        <w:t xml:space="preserve"> de </w:t>
      </w:r>
      <w:r w:rsidR="007E3602">
        <w:rPr>
          <w:rFonts w:ascii="Arial" w:hAnsi="Arial" w:cs="Arial"/>
          <w:color w:val="auto"/>
          <w:sz w:val="24"/>
          <w:szCs w:val="24"/>
        </w:rPr>
        <w:t xml:space="preserve">noviembre </w:t>
      </w:r>
      <w:r w:rsidRPr="005B1791">
        <w:rPr>
          <w:rFonts w:ascii="Arial" w:hAnsi="Arial" w:cs="Arial"/>
          <w:color w:val="auto"/>
          <w:sz w:val="24"/>
          <w:szCs w:val="24"/>
        </w:rPr>
        <w:t xml:space="preserve">de 2022, en el </w:t>
      </w:r>
      <w:r w:rsidR="00E5169E" w:rsidRPr="005B1791">
        <w:rPr>
          <w:rFonts w:ascii="Arial" w:hAnsi="Arial" w:cs="Arial"/>
          <w:color w:val="auto"/>
          <w:sz w:val="24"/>
          <w:szCs w:val="24"/>
        </w:rPr>
        <w:t>M</w:t>
      </w:r>
      <w:r w:rsidRPr="005B1791">
        <w:rPr>
          <w:rFonts w:ascii="Arial" w:hAnsi="Arial" w:cs="Arial"/>
          <w:color w:val="auto"/>
          <w:sz w:val="24"/>
          <w:szCs w:val="24"/>
        </w:rPr>
        <w:t xml:space="preserve">unicipio de </w:t>
      </w:r>
      <w:r w:rsidR="007E3602">
        <w:rPr>
          <w:rFonts w:ascii="Arial" w:hAnsi="Arial" w:cs="Arial"/>
          <w:color w:val="auto"/>
          <w:sz w:val="24"/>
          <w:szCs w:val="24"/>
        </w:rPr>
        <w:t>Concepción Buenavista</w:t>
      </w:r>
      <w:r w:rsidRPr="005B1791">
        <w:rPr>
          <w:rFonts w:ascii="Arial" w:hAnsi="Arial" w:cs="Arial"/>
          <w:color w:val="auto"/>
          <w:sz w:val="24"/>
          <w:szCs w:val="24"/>
        </w:rPr>
        <w:t>, Oaxaca, como se detalla enseguida:</w:t>
      </w:r>
    </w:p>
    <w:p w14:paraId="4C3DA98B" w14:textId="62A74C11" w:rsidR="007456CB" w:rsidRPr="005B1791" w:rsidRDefault="007456CB" w:rsidP="005B5B4C">
      <w:pPr>
        <w:pStyle w:val="Prrafodelista"/>
        <w:numPr>
          <w:ilvl w:val="0"/>
          <w:numId w:val="37"/>
        </w:numPr>
        <w:spacing w:before="120" w:after="120" w:line="276" w:lineRule="auto"/>
        <w:ind w:right="0"/>
        <w:rPr>
          <w:rFonts w:ascii="Arial" w:hAnsi="Arial" w:cs="Arial"/>
          <w:color w:val="auto"/>
          <w:sz w:val="24"/>
          <w:szCs w:val="24"/>
        </w:rPr>
      </w:pPr>
      <w:r w:rsidRPr="005B1791">
        <w:rPr>
          <w:rFonts w:ascii="Arial" w:hAnsi="Arial" w:cs="Arial"/>
          <w:b/>
          <w:color w:val="auto"/>
          <w:sz w:val="24"/>
          <w:szCs w:val="24"/>
        </w:rPr>
        <w:t xml:space="preserve">El apego a las normas establecidas por la comunidad o los acuerdos previos. </w:t>
      </w:r>
      <w:r w:rsidRPr="005B1791">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83E8CAC" w14:textId="77777777" w:rsidR="005B5B4C" w:rsidRPr="005B1791" w:rsidRDefault="005B5B4C" w:rsidP="005B5B4C">
      <w:pPr>
        <w:pStyle w:val="Prrafodelista"/>
        <w:spacing w:before="120" w:after="120" w:line="276" w:lineRule="auto"/>
        <w:ind w:left="644" w:right="0" w:firstLine="0"/>
        <w:rPr>
          <w:rFonts w:ascii="Arial" w:hAnsi="Arial" w:cs="Arial"/>
          <w:color w:val="auto"/>
          <w:sz w:val="24"/>
          <w:szCs w:val="24"/>
        </w:rPr>
      </w:pPr>
    </w:p>
    <w:p w14:paraId="749E095E" w14:textId="42C05543" w:rsidR="007456CB" w:rsidRPr="005B1791"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1791">
        <w:rPr>
          <w:rFonts w:ascii="Arial" w:hAnsi="Arial" w:cs="Arial"/>
          <w:b/>
          <w:bCs/>
          <w:color w:val="auto"/>
          <w:sz w:val="24"/>
          <w:szCs w:val="24"/>
        </w:rPr>
        <w:t xml:space="preserve">ACTOS PREVIOS </w:t>
      </w:r>
    </w:p>
    <w:p w14:paraId="6793D330" w14:textId="444CAC71" w:rsidR="003B3A2F" w:rsidRDefault="007E3602" w:rsidP="003B3A2F">
      <w:pPr>
        <w:pStyle w:val="Prrafodelista"/>
        <w:spacing w:after="120" w:line="276" w:lineRule="auto"/>
        <w:ind w:left="993" w:right="0" w:firstLine="0"/>
        <w:rPr>
          <w:rFonts w:ascii="Arial" w:hAnsi="Arial" w:cs="Arial"/>
          <w:sz w:val="24"/>
          <w:szCs w:val="24"/>
        </w:rPr>
      </w:pPr>
      <w:r w:rsidRPr="007E3602">
        <w:rPr>
          <w:rFonts w:ascii="Arial" w:hAnsi="Arial" w:cs="Arial"/>
          <w:sz w:val="24"/>
          <w:szCs w:val="24"/>
        </w:rPr>
        <w:t>De los antecedentes se desprende que no se realizan actos previos a la elección.</w:t>
      </w:r>
    </w:p>
    <w:p w14:paraId="4C80523A" w14:textId="77777777" w:rsidR="007E3602" w:rsidRPr="003A5B0F" w:rsidRDefault="007E3602" w:rsidP="003B3A2F">
      <w:pPr>
        <w:pStyle w:val="Prrafodelista"/>
        <w:spacing w:after="120" w:line="276" w:lineRule="auto"/>
        <w:ind w:left="993" w:right="0" w:firstLine="0"/>
        <w:rPr>
          <w:rFonts w:ascii="Arial" w:hAnsi="Arial" w:cs="Arial"/>
          <w:b/>
          <w:bCs/>
          <w:color w:val="auto"/>
          <w:sz w:val="24"/>
          <w:szCs w:val="24"/>
        </w:rPr>
      </w:pPr>
    </w:p>
    <w:p w14:paraId="6ACD3603" w14:textId="33BB2E8D" w:rsidR="007456CB" w:rsidRPr="003A5B0F"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3A5B0F">
        <w:rPr>
          <w:rFonts w:ascii="Arial" w:hAnsi="Arial" w:cs="Arial"/>
          <w:b/>
          <w:bCs/>
          <w:color w:val="auto"/>
          <w:sz w:val="24"/>
          <w:szCs w:val="24"/>
        </w:rPr>
        <w:t xml:space="preserve">ASAMBLEA DE ELECCIÓN </w:t>
      </w:r>
    </w:p>
    <w:p w14:paraId="60B982FC" w14:textId="77777777" w:rsidR="007E3602" w:rsidRPr="003A5B0F" w:rsidRDefault="007E3602" w:rsidP="007E3602">
      <w:pPr>
        <w:pStyle w:val="Prrafodelista"/>
        <w:spacing w:after="120" w:line="276" w:lineRule="auto"/>
        <w:ind w:left="1025" w:right="0" w:firstLine="0"/>
        <w:rPr>
          <w:rFonts w:ascii="Arial" w:hAnsi="Arial" w:cs="Arial"/>
          <w:color w:val="auto"/>
          <w:sz w:val="24"/>
          <w:szCs w:val="24"/>
        </w:rPr>
      </w:pPr>
      <w:r w:rsidRPr="003A5B0F">
        <w:rPr>
          <w:rFonts w:ascii="Arial" w:hAnsi="Arial" w:cs="Arial"/>
          <w:sz w:val="24"/>
          <w:szCs w:val="24"/>
        </w:rPr>
        <w:t xml:space="preserve">La elección de las autoridades se realiza conforme a las siguientes reglas: </w:t>
      </w:r>
    </w:p>
    <w:p w14:paraId="65061BC8" w14:textId="731654F8" w:rsidR="007E3602"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 xml:space="preserve">La Autoridad municipal emite la convocatoria, la cual se da a conocer por medio de los topiles que recorren el municipio, y por perifoneo. </w:t>
      </w:r>
    </w:p>
    <w:p w14:paraId="6DF91428" w14:textId="77777777" w:rsidR="003A5B0F"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 xml:space="preserve">Se convoca a hombres y mujeres originarios (as) y avecindados (as) del municipio, las personas radicadas fuera de la comunidad acuden por si solas de manera personal ya que tienen derecho a votar y ser votados (as), sí cooperan con la comunidad. </w:t>
      </w:r>
    </w:p>
    <w:p w14:paraId="59C65549" w14:textId="77777777" w:rsidR="003A5B0F"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 xml:space="preserve">En la Asamblea General Comunitaria se nombra una Mesa de los Debates integrada por una Presidencia, una Secretaría y dos escrutadores (as), que conducen y desahoga los puntos del orden del día de la Asamblea de elección. </w:t>
      </w:r>
    </w:p>
    <w:p w14:paraId="356662AE" w14:textId="7800ED14" w:rsidR="003A5B0F"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 xml:space="preserve">Participan en la elección </w:t>
      </w:r>
      <w:r w:rsidR="002E7A03">
        <w:rPr>
          <w:rFonts w:ascii="Arial" w:hAnsi="Arial" w:cs="Arial"/>
          <w:sz w:val="24"/>
          <w:szCs w:val="24"/>
        </w:rPr>
        <w:t xml:space="preserve">las personas </w:t>
      </w:r>
      <w:r w:rsidRPr="003A5B0F">
        <w:rPr>
          <w:rFonts w:ascii="Arial" w:hAnsi="Arial" w:cs="Arial"/>
          <w:sz w:val="24"/>
          <w:szCs w:val="24"/>
        </w:rPr>
        <w:t xml:space="preserve">originarias (os) del municipio, tanto los que viven dentro, como quienes viven fuera de la cabecera municipal, así como a las personas avecindadas (os), en todos los casos que cumplan con sus cooperaciones. </w:t>
      </w:r>
    </w:p>
    <w:p w14:paraId="27451AE6" w14:textId="77777777" w:rsidR="003A5B0F"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lastRenderedPageBreak/>
        <w:t xml:space="preserve">La Asamblea de elección tiene como objetivo integrar el Ayuntamiento y se realiza en el salón de cabildo del Palacio Municipal. </w:t>
      </w:r>
    </w:p>
    <w:p w14:paraId="01789DD0" w14:textId="77777777" w:rsidR="003A5B0F"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 xml:space="preserve">La Asamblea General Comunitaria propone a las y los candidatos (as) por ternas y la votación es mano alzada. </w:t>
      </w:r>
    </w:p>
    <w:p w14:paraId="7B13B4C7" w14:textId="17D5D2BC" w:rsidR="007E3602" w:rsidRPr="003A5B0F" w:rsidRDefault="007E3602"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 xml:space="preserve">Al término de la Asamblea se levanta el acta correspondiente en el que consta la integración y duración en el cargo del Ayuntamiento electo, firmando la Autoridad municipal en funciones, la Mesa de los Debates, las personas electas y los asambleístas asistentes. </w:t>
      </w:r>
    </w:p>
    <w:p w14:paraId="01022F9F" w14:textId="614A0660" w:rsidR="003A5B0F" w:rsidRPr="003A5B0F" w:rsidRDefault="003A5B0F" w:rsidP="003B3A2F">
      <w:pPr>
        <w:pStyle w:val="Prrafodelista"/>
        <w:numPr>
          <w:ilvl w:val="0"/>
          <w:numId w:val="36"/>
        </w:numPr>
        <w:spacing w:after="120" w:line="276" w:lineRule="auto"/>
        <w:ind w:right="0"/>
        <w:rPr>
          <w:rFonts w:ascii="Arial" w:hAnsi="Arial" w:cs="Arial"/>
          <w:color w:val="auto"/>
          <w:sz w:val="24"/>
          <w:szCs w:val="24"/>
        </w:rPr>
      </w:pPr>
      <w:r w:rsidRPr="003A5B0F">
        <w:rPr>
          <w:rFonts w:ascii="Arial" w:hAnsi="Arial" w:cs="Arial"/>
          <w:sz w:val="24"/>
          <w:szCs w:val="24"/>
        </w:rPr>
        <w:t>La documentación se remite al Instituto Estatal Electoral y de Participación Ciudadana de Oaxaca.</w:t>
      </w:r>
    </w:p>
    <w:p w14:paraId="49F6968F" w14:textId="6157A628" w:rsidR="007456CB" w:rsidRPr="005B1791" w:rsidRDefault="007456CB" w:rsidP="00E556EB">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3A5B0F">
        <w:rPr>
          <w:rFonts w:ascii="Arial" w:hAnsi="Arial" w:cs="Arial"/>
          <w:color w:val="auto"/>
          <w:sz w:val="24"/>
          <w:szCs w:val="24"/>
        </w:rPr>
        <w:t>273</w:t>
      </w:r>
      <w:r w:rsidRPr="005B1791">
        <w:rPr>
          <w:rFonts w:ascii="Arial" w:hAnsi="Arial" w:cs="Arial"/>
          <w:color w:val="auto"/>
          <w:sz w:val="24"/>
          <w:szCs w:val="24"/>
        </w:rPr>
        <w:t xml:space="preserve">/2022 que identifican el método de elección conforme al Sistema Normativo vigente en el municipio de </w:t>
      </w:r>
      <w:r w:rsidR="003A5B0F">
        <w:rPr>
          <w:rFonts w:ascii="Arial" w:hAnsi="Arial" w:cs="Arial"/>
          <w:color w:val="auto"/>
          <w:sz w:val="24"/>
          <w:szCs w:val="24"/>
        </w:rPr>
        <w:t>Concepción Buenavista</w:t>
      </w:r>
      <w:r w:rsidR="007B1F0F" w:rsidRPr="005B1791">
        <w:rPr>
          <w:rFonts w:ascii="Arial" w:hAnsi="Arial" w:cs="Arial"/>
          <w:color w:val="auto"/>
          <w:sz w:val="24"/>
          <w:szCs w:val="24"/>
        </w:rPr>
        <w:t>,</w:t>
      </w:r>
      <w:r w:rsidRPr="005B1791">
        <w:rPr>
          <w:rFonts w:ascii="Arial" w:hAnsi="Arial" w:cs="Arial"/>
          <w:color w:val="auto"/>
          <w:sz w:val="24"/>
          <w:szCs w:val="24"/>
        </w:rPr>
        <w:t xml:space="preserve"> Oaxaca. </w:t>
      </w:r>
    </w:p>
    <w:p w14:paraId="75D103DA" w14:textId="3C06FC8A" w:rsidR="00394AC5" w:rsidRPr="00124FC8" w:rsidRDefault="00E8717C" w:rsidP="00124FC8">
      <w:pPr>
        <w:spacing w:after="120" w:line="276" w:lineRule="auto"/>
        <w:ind w:left="305" w:right="0" w:firstLine="0"/>
        <w:rPr>
          <w:rFonts w:ascii="Arial" w:hAnsi="Arial" w:cs="Arial"/>
          <w:color w:val="auto"/>
          <w:sz w:val="24"/>
          <w:szCs w:val="24"/>
        </w:rPr>
      </w:pPr>
      <w:r>
        <w:rPr>
          <w:rFonts w:ascii="Arial" w:hAnsi="Arial" w:cs="Arial"/>
          <w:color w:val="auto"/>
          <w:sz w:val="24"/>
          <w:szCs w:val="24"/>
        </w:rPr>
        <w:t>Esto es así, porque l</w:t>
      </w:r>
      <w:r w:rsidR="002E7A03" w:rsidRPr="003F27B4">
        <w:rPr>
          <w:rFonts w:ascii="Arial" w:hAnsi="Arial" w:cs="Arial"/>
          <w:sz w:val="24"/>
          <w:szCs w:val="24"/>
        </w:rPr>
        <w:t xml:space="preserve">a </w:t>
      </w:r>
      <w:r w:rsidR="003F27B4" w:rsidRPr="003F27B4">
        <w:rPr>
          <w:rFonts w:ascii="Arial" w:hAnsi="Arial" w:cs="Arial"/>
          <w:sz w:val="24"/>
          <w:szCs w:val="24"/>
        </w:rPr>
        <w:t>autoridad municipal en funciones emitió la convocatoria la cual fue difundida a través de los topiles quienes recorrieron</w:t>
      </w:r>
      <w:r w:rsidR="002E7A03">
        <w:rPr>
          <w:rFonts w:ascii="Arial" w:hAnsi="Arial" w:cs="Arial"/>
          <w:sz w:val="24"/>
          <w:szCs w:val="24"/>
        </w:rPr>
        <w:t xml:space="preserve"> en toda</w:t>
      </w:r>
      <w:r w:rsidR="003F27B4" w:rsidRPr="003F27B4">
        <w:rPr>
          <w:rFonts w:ascii="Arial" w:hAnsi="Arial" w:cs="Arial"/>
          <w:sz w:val="24"/>
          <w:szCs w:val="24"/>
        </w:rPr>
        <w:t xml:space="preserve"> la población informando a las </w:t>
      </w:r>
      <w:r w:rsidR="002E7A03">
        <w:rPr>
          <w:rFonts w:ascii="Arial" w:hAnsi="Arial" w:cs="Arial"/>
          <w:sz w:val="24"/>
          <w:szCs w:val="24"/>
        </w:rPr>
        <w:t xml:space="preserve">personas </w:t>
      </w:r>
      <w:r w:rsidR="003F27B4" w:rsidRPr="003F27B4">
        <w:rPr>
          <w:rFonts w:ascii="Arial" w:hAnsi="Arial" w:cs="Arial"/>
          <w:sz w:val="24"/>
          <w:szCs w:val="24"/>
        </w:rPr>
        <w:t>el lugar, la fecha y hora de celebración de la asamblea general comunitaria de elección</w:t>
      </w:r>
      <w:r w:rsidR="00394AC5">
        <w:rPr>
          <w:rFonts w:ascii="Arial" w:hAnsi="Arial" w:cs="Arial"/>
          <w:color w:val="auto"/>
          <w:sz w:val="24"/>
          <w:szCs w:val="24"/>
        </w:rPr>
        <w:t xml:space="preserve">, </w:t>
      </w:r>
      <w:r w:rsidR="00394AC5" w:rsidRPr="00560369">
        <w:rPr>
          <w:rFonts w:ascii="Arial" w:hAnsi="Arial" w:cs="Arial"/>
          <w:sz w:val="24"/>
          <w:szCs w:val="24"/>
        </w:rPr>
        <w:t>lo cual cumple con lo previsto en el Dictamen que</w:t>
      </w:r>
      <w:r w:rsidR="00394AC5">
        <w:rPr>
          <w:rFonts w:ascii="Arial" w:hAnsi="Arial" w:cs="Arial"/>
          <w:sz w:val="24"/>
          <w:szCs w:val="24"/>
        </w:rPr>
        <w:t xml:space="preserve"> </w:t>
      </w:r>
      <w:r w:rsidR="00394AC5" w:rsidRPr="00560369">
        <w:rPr>
          <w:rFonts w:ascii="Arial" w:hAnsi="Arial" w:cs="Arial"/>
          <w:sz w:val="24"/>
          <w:szCs w:val="24"/>
        </w:rPr>
        <w:t>identifica el método de elección del municipio que se analiza, otorgando certeza y</w:t>
      </w:r>
      <w:r w:rsidR="00394AC5">
        <w:rPr>
          <w:rFonts w:ascii="Arial" w:hAnsi="Arial" w:cs="Arial"/>
          <w:sz w:val="24"/>
          <w:szCs w:val="24"/>
        </w:rPr>
        <w:t xml:space="preserve"> </w:t>
      </w:r>
      <w:r w:rsidR="00394AC5" w:rsidRPr="00560369">
        <w:rPr>
          <w:rFonts w:ascii="Arial" w:hAnsi="Arial" w:cs="Arial"/>
          <w:sz w:val="24"/>
          <w:szCs w:val="24"/>
        </w:rPr>
        <w:t xml:space="preserve">legalidad </w:t>
      </w:r>
      <w:r w:rsidR="00394AC5" w:rsidRPr="00124FC8">
        <w:rPr>
          <w:rFonts w:ascii="Arial" w:hAnsi="Arial" w:cs="Arial"/>
          <w:color w:val="auto"/>
          <w:sz w:val="24"/>
          <w:szCs w:val="24"/>
        </w:rPr>
        <w:t>del acto.</w:t>
      </w:r>
    </w:p>
    <w:p w14:paraId="03A8E4E0" w14:textId="5B7111E7" w:rsidR="002167EC" w:rsidRPr="005B1791"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3A5B0F">
        <w:rPr>
          <w:rFonts w:ascii="Arial" w:hAnsi="Arial" w:cs="Arial"/>
          <w:color w:val="auto"/>
          <w:sz w:val="24"/>
          <w:szCs w:val="24"/>
        </w:rPr>
        <w:t>54</w:t>
      </w:r>
      <w:r w:rsidRPr="005B1791">
        <w:rPr>
          <w:rFonts w:ascii="Arial" w:hAnsi="Arial" w:cs="Arial"/>
          <w:b/>
          <w:bCs/>
          <w:color w:val="auto"/>
          <w:sz w:val="24"/>
          <w:szCs w:val="24"/>
        </w:rPr>
        <w:t xml:space="preserve"> asambleístas</w:t>
      </w:r>
      <w:r w:rsidRPr="005B1791">
        <w:rPr>
          <w:rFonts w:ascii="Arial" w:hAnsi="Arial" w:cs="Arial"/>
          <w:color w:val="auto"/>
          <w:sz w:val="24"/>
          <w:szCs w:val="24"/>
        </w:rPr>
        <w:t xml:space="preserve">, </w:t>
      </w:r>
      <w:r w:rsidR="00A7375A" w:rsidRPr="005B1791">
        <w:rPr>
          <w:rFonts w:ascii="Arial" w:hAnsi="Arial" w:cs="Arial"/>
          <w:color w:val="auto"/>
          <w:sz w:val="24"/>
          <w:szCs w:val="24"/>
        </w:rPr>
        <w:t xml:space="preserve">tal como se desprende del Acta de la Asamblea; </w:t>
      </w:r>
      <w:r w:rsidR="00A7375A" w:rsidRPr="0093282B">
        <w:rPr>
          <w:rFonts w:ascii="Arial" w:hAnsi="Arial" w:cs="Arial"/>
          <w:color w:val="auto"/>
          <w:sz w:val="24"/>
          <w:szCs w:val="24"/>
        </w:rPr>
        <w:t>no obstante, de una revisión a las listas de asistencia que acompañaron, se pudo verificar que a dicho acto acudieron</w:t>
      </w:r>
      <w:r w:rsidR="00A7375A" w:rsidRPr="005B1791">
        <w:rPr>
          <w:rFonts w:ascii="Arial" w:hAnsi="Arial" w:cs="Arial"/>
          <w:b/>
          <w:bCs/>
          <w:color w:val="auto"/>
          <w:sz w:val="24"/>
          <w:szCs w:val="24"/>
        </w:rPr>
        <w:t xml:space="preserve"> </w:t>
      </w:r>
      <w:r w:rsidR="003F27B4">
        <w:rPr>
          <w:rFonts w:ascii="Arial" w:hAnsi="Arial" w:cs="Arial"/>
          <w:b/>
          <w:bCs/>
          <w:color w:val="auto"/>
          <w:sz w:val="24"/>
          <w:szCs w:val="24"/>
        </w:rPr>
        <w:t>52</w:t>
      </w:r>
      <w:r w:rsidR="00A7375A" w:rsidRPr="005B1791">
        <w:rPr>
          <w:rFonts w:ascii="Arial" w:hAnsi="Arial" w:cs="Arial"/>
          <w:b/>
          <w:bCs/>
          <w:color w:val="auto"/>
          <w:sz w:val="24"/>
          <w:szCs w:val="24"/>
        </w:rPr>
        <w:t xml:space="preserve"> asambleístas, de los cuales </w:t>
      </w:r>
      <w:r w:rsidR="003F27B4">
        <w:rPr>
          <w:rFonts w:ascii="Arial" w:hAnsi="Arial" w:cs="Arial"/>
          <w:b/>
          <w:bCs/>
          <w:color w:val="auto"/>
          <w:sz w:val="24"/>
          <w:szCs w:val="24"/>
        </w:rPr>
        <w:t>38</w:t>
      </w:r>
      <w:r w:rsidR="00A7375A" w:rsidRPr="005B1791">
        <w:rPr>
          <w:rFonts w:ascii="Arial" w:hAnsi="Arial" w:cs="Arial"/>
          <w:b/>
          <w:bCs/>
          <w:color w:val="auto"/>
          <w:sz w:val="24"/>
          <w:szCs w:val="24"/>
        </w:rPr>
        <w:t xml:space="preserve"> fueron hombres y </w:t>
      </w:r>
      <w:r w:rsidR="003F27B4">
        <w:rPr>
          <w:rFonts w:ascii="Arial" w:hAnsi="Arial" w:cs="Arial"/>
          <w:b/>
          <w:bCs/>
          <w:color w:val="auto"/>
          <w:sz w:val="24"/>
          <w:szCs w:val="24"/>
        </w:rPr>
        <w:t xml:space="preserve">14 </w:t>
      </w:r>
      <w:r w:rsidR="00A7375A" w:rsidRPr="005B1791">
        <w:rPr>
          <w:rFonts w:ascii="Arial" w:hAnsi="Arial" w:cs="Arial"/>
          <w:b/>
          <w:bCs/>
          <w:color w:val="auto"/>
          <w:sz w:val="24"/>
          <w:szCs w:val="24"/>
        </w:rPr>
        <w:t>mujeres</w:t>
      </w:r>
      <w:r w:rsidRPr="005B1791">
        <w:rPr>
          <w:rFonts w:ascii="Arial" w:hAnsi="Arial" w:cs="Arial"/>
          <w:b/>
          <w:bCs/>
          <w:color w:val="auto"/>
          <w:sz w:val="24"/>
          <w:szCs w:val="24"/>
        </w:rPr>
        <w:t xml:space="preserve">, </w:t>
      </w:r>
      <w:r w:rsidRPr="005B1791">
        <w:rPr>
          <w:rFonts w:ascii="Arial" w:hAnsi="Arial" w:cs="Arial"/>
          <w:color w:val="auto"/>
          <w:sz w:val="24"/>
          <w:szCs w:val="24"/>
        </w:rPr>
        <w:t>en consecuencia, el Presidente Municipal procedió a instalar legalmente la Asamblea</w:t>
      </w:r>
      <w:r w:rsidR="00AC6607" w:rsidRPr="005B1791">
        <w:rPr>
          <w:rFonts w:ascii="Arial" w:hAnsi="Arial" w:cs="Arial"/>
          <w:color w:val="auto"/>
          <w:sz w:val="24"/>
          <w:szCs w:val="24"/>
        </w:rPr>
        <w:t>.</w:t>
      </w:r>
      <w:r w:rsidRPr="005B1791">
        <w:rPr>
          <w:rFonts w:ascii="Arial" w:hAnsi="Arial" w:cs="Arial"/>
          <w:color w:val="auto"/>
          <w:sz w:val="24"/>
          <w:szCs w:val="24"/>
        </w:rPr>
        <w:t xml:space="preserve"> </w:t>
      </w:r>
    </w:p>
    <w:p w14:paraId="0962FC3E" w14:textId="4B77F90A" w:rsidR="00394AC5" w:rsidRDefault="00AC6607" w:rsidP="0074741F">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Acto seguido, se nombr</w:t>
      </w:r>
      <w:r w:rsidR="00E8717C">
        <w:rPr>
          <w:rFonts w:ascii="Arial" w:hAnsi="Arial" w:cs="Arial"/>
          <w:color w:val="auto"/>
          <w:sz w:val="24"/>
          <w:szCs w:val="24"/>
        </w:rPr>
        <w:t>ó</w:t>
      </w:r>
      <w:r w:rsidRPr="005B1791">
        <w:rPr>
          <w:rFonts w:ascii="Arial" w:hAnsi="Arial" w:cs="Arial"/>
          <w:color w:val="auto"/>
          <w:sz w:val="24"/>
          <w:szCs w:val="24"/>
        </w:rPr>
        <w:t xml:space="preserve"> la Mesa de los Debates</w:t>
      </w:r>
      <w:r w:rsidR="00E556EB" w:rsidRPr="005B1791">
        <w:rPr>
          <w:rFonts w:ascii="Arial" w:hAnsi="Arial" w:cs="Arial"/>
          <w:color w:val="auto"/>
          <w:sz w:val="24"/>
          <w:szCs w:val="24"/>
        </w:rPr>
        <w:t xml:space="preserve"> en forma directa,</w:t>
      </w:r>
      <w:r w:rsidRPr="005B1791">
        <w:rPr>
          <w:rFonts w:ascii="Arial" w:hAnsi="Arial" w:cs="Arial"/>
          <w:color w:val="auto"/>
          <w:sz w:val="24"/>
          <w:szCs w:val="24"/>
        </w:rPr>
        <w:t xml:space="preserve"> la cual quedó conformad</w:t>
      </w:r>
      <w:r w:rsidR="0093282B">
        <w:rPr>
          <w:rFonts w:ascii="Arial" w:hAnsi="Arial" w:cs="Arial"/>
          <w:color w:val="auto"/>
          <w:sz w:val="24"/>
          <w:szCs w:val="24"/>
        </w:rPr>
        <w:t>a</w:t>
      </w:r>
      <w:r w:rsidRPr="005B1791">
        <w:rPr>
          <w:rFonts w:ascii="Arial" w:hAnsi="Arial" w:cs="Arial"/>
          <w:color w:val="auto"/>
          <w:sz w:val="24"/>
          <w:szCs w:val="24"/>
        </w:rPr>
        <w:t xml:space="preserve"> por un Presidente, un Secretario y </w:t>
      </w:r>
      <w:r w:rsidR="00E556EB" w:rsidRPr="005B1791">
        <w:rPr>
          <w:rFonts w:ascii="Arial" w:hAnsi="Arial" w:cs="Arial"/>
          <w:color w:val="auto"/>
          <w:sz w:val="24"/>
          <w:szCs w:val="24"/>
        </w:rPr>
        <w:t>dos</w:t>
      </w:r>
      <w:r w:rsidRPr="005B1791">
        <w:rPr>
          <w:rFonts w:ascii="Arial" w:hAnsi="Arial" w:cs="Arial"/>
          <w:color w:val="auto"/>
          <w:sz w:val="24"/>
          <w:szCs w:val="24"/>
        </w:rPr>
        <w:t xml:space="preserve"> </w:t>
      </w:r>
      <w:r w:rsidR="0093282B">
        <w:rPr>
          <w:rFonts w:ascii="Arial" w:hAnsi="Arial" w:cs="Arial"/>
          <w:color w:val="auto"/>
          <w:sz w:val="24"/>
          <w:szCs w:val="24"/>
        </w:rPr>
        <w:t>E</w:t>
      </w:r>
      <w:r w:rsidRPr="005B1791">
        <w:rPr>
          <w:rFonts w:ascii="Arial" w:hAnsi="Arial" w:cs="Arial"/>
          <w:color w:val="auto"/>
          <w:sz w:val="24"/>
          <w:szCs w:val="24"/>
        </w:rPr>
        <w:t xml:space="preserve">scrutadores, concluido lo anterior; </w:t>
      </w:r>
      <w:r w:rsidR="003D3187" w:rsidRPr="005B1791">
        <w:rPr>
          <w:rFonts w:ascii="Arial" w:hAnsi="Arial" w:cs="Arial"/>
          <w:color w:val="auto"/>
          <w:sz w:val="24"/>
          <w:szCs w:val="24"/>
        </w:rPr>
        <w:t>el</w:t>
      </w:r>
      <w:r w:rsidRPr="005B1791">
        <w:rPr>
          <w:rFonts w:ascii="Arial" w:hAnsi="Arial" w:cs="Arial"/>
          <w:color w:val="auto"/>
          <w:sz w:val="24"/>
          <w:szCs w:val="24"/>
        </w:rPr>
        <w:t xml:space="preserve"> President</w:t>
      </w:r>
      <w:r w:rsidR="003D3187" w:rsidRPr="005B1791">
        <w:rPr>
          <w:rFonts w:ascii="Arial" w:hAnsi="Arial" w:cs="Arial"/>
          <w:color w:val="auto"/>
          <w:sz w:val="24"/>
          <w:szCs w:val="24"/>
        </w:rPr>
        <w:t>e</w:t>
      </w:r>
      <w:r w:rsidRPr="005B1791">
        <w:rPr>
          <w:rFonts w:ascii="Arial" w:hAnsi="Arial" w:cs="Arial"/>
          <w:color w:val="auto"/>
          <w:sz w:val="24"/>
          <w:szCs w:val="24"/>
        </w:rPr>
        <w:t xml:space="preserve"> de la Mesa de los </w:t>
      </w:r>
      <w:r w:rsidR="0093282B">
        <w:rPr>
          <w:rFonts w:ascii="Arial" w:hAnsi="Arial" w:cs="Arial"/>
          <w:color w:val="auto"/>
          <w:sz w:val="24"/>
          <w:szCs w:val="24"/>
        </w:rPr>
        <w:t>D</w:t>
      </w:r>
      <w:r w:rsidRPr="005B1791">
        <w:rPr>
          <w:rFonts w:ascii="Arial" w:hAnsi="Arial" w:cs="Arial"/>
          <w:color w:val="auto"/>
          <w:sz w:val="24"/>
          <w:szCs w:val="24"/>
        </w:rPr>
        <w:t>ebates</w:t>
      </w:r>
      <w:r w:rsidR="00E8717C">
        <w:rPr>
          <w:rFonts w:ascii="Arial" w:hAnsi="Arial" w:cs="Arial"/>
          <w:color w:val="auto"/>
          <w:sz w:val="24"/>
          <w:szCs w:val="24"/>
        </w:rPr>
        <w:t xml:space="preserve">, </w:t>
      </w:r>
      <w:r w:rsidR="00A7375A" w:rsidRPr="005B1791">
        <w:rPr>
          <w:rFonts w:ascii="Arial" w:hAnsi="Arial" w:cs="Arial"/>
          <w:color w:val="auto"/>
          <w:sz w:val="24"/>
          <w:szCs w:val="24"/>
        </w:rPr>
        <w:t>agradec</w:t>
      </w:r>
      <w:r w:rsidR="0093282B">
        <w:rPr>
          <w:rFonts w:ascii="Arial" w:hAnsi="Arial" w:cs="Arial"/>
          <w:color w:val="auto"/>
          <w:sz w:val="24"/>
          <w:szCs w:val="24"/>
        </w:rPr>
        <w:t>ió</w:t>
      </w:r>
      <w:r w:rsidR="00A7375A" w:rsidRPr="005B1791">
        <w:rPr>
          <w:rFonts w:ascii="Arial" w:hAnsi="Arial" w:cs="Arial"/>
          <w:color w:val="auto"/>
          <w:sz w:val="24"/>
          <w:szCs w:val="24"/>
        </w:rPr>
        <w:t xml:space="preserve"> a los asambleístas </w:t>
      </w:r>
      <w:r w:rsidR="00D86102" w:rsidRPr="005B1791">
        <w:rPr>
          <w:rFonts w:ascii="Arial" w:hAnsi="Arial" w:cs="Arial"/>
          <w:color w:val="auto"/>
          <w:sz w:val="24"/>
          <w:szCs w:val="24"/>
        </w:rPr>
        <w:t>y los</w:t>
      </w:r>
      <w:r w:rsidR="00A7375A" w:rsidRPr="005B1791">
        <w:rPr>
          <w:rFonts w:ascii="Arial" w:hAnsi="Arial" w:cs="Arial"/>
          <w:color w:val="auto"/>
          <w:sz w:val="24"/>
          <w:szCs w:val="24"/>
        </w:rPr>
        <w:t xml:space="preserve"> invit</w:t>
      </w:r>
      <w:r w:rsidR="0093282B">
        <w:rPr>
          <w:rFonts w:ascii="Arial" w:hAnsi="Arial" w:cs="Arial"/>
          <w:color w:val="auto"/>
          <w:sz w:val="24"/>
          <w:szCs w:val="24"/>
        </w:rPr>
        <w:t>ó</w:t>
      </w:r>
      <w:r w:rsidR="00A7375A" w:rsidRPr="005B1791">
        <w:rPr>
          <w:rFonts w:ascii="Arial" w:hAnsi="Arial" w:cs="Arial"/>
          <w:color w:val="auto"/>
          <w:sz w:val="24"/>
          <w:szCs w:val="24"/>
        </w:rPr>
        <w:t xml:space="preserve"> a participar en un marco de respeto y cordialidad, por el bien de la comunidad</w:t>
      </w:r>
      <w:r w:rsidR="00E24989">
        <w:rPr>
          <w:rFonts w:ascii="Arial" w:hAnsi="Arial" w:cs="Arial"/>
          <w:color w:val="auto"/>
          <w:sz w:val="24"/>
          <w:szCs w:val="24"/>
        </w:rPr>
        <w:t>.</w:t>
      </w:r>
    </w:p>
    <w:p w14:paraId="2855773B" w14:textId="1228134E" w:rsidR="007467BC" w:rsidRPr="005B1791" w:rsidRDefault="00D86102" w:rsidP="0074741F">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Acto continuo</w:t>
      </w:r>
      <w:r w:rsidR="0093282B">
        <w:rPr>
          <w:rFonts w:ascii="Arial" w:hAnsi="Arial" w:cs="Arial"/>
          <w:color w:val="auto"/>
          <w:sz w:val="24"/>
          <w:szCs w:val="24"/>
        </w:rPr>
        <w:t>,</w:t>
      </w:r>
      <w:r w:rsidRPr="005B1791">
        <w:rPr>
          <w:rFonts w:ascii="Arial" w:hAnsi="Arial" w:cs="Arial"/>
          <w:color w:val="auto"/>
          <w:sz w:val="24"/>
          <w:szCs w:val="24"/>
        </w:rPr>
        <w:t xml:space="preserve"> se p</w:t>
      </w:r>
      <w:r w:rsidR="0093282B">
        <w:rPr>
          <w:rFonts w:ascii="Arial" w:hAnsi="Arial" w:cs="Arial"/>
          <w:color w:val="auto"/>
          <w:sz w:val="24"/>
          <w:szCs w:val="24"/>
        </w:rPr>
        <w:t xml:space="preserve">uso </w:t>
      </w:r>
      <w:r w:rsidRPr="005B1791">
        <w:rPr>
          <w:rFonts w:ascii="Arial" w:hAnsi="Arial" w:cs="Arial"/>
          <w:color w:val="auto"/>
          <w:sz w:val="24"/>
          <w:szCs w:val="24"/>
        </w:rPr>
        <w:t>a consideración la forma de elegir a las autoridades municipales, por lo que</w:t>
      </w:r>
      <w:r w:rsidR="00E24989">
        <w:rPr>
          <w:rFonts w:ascii="Arial" w:hAnsi="Arial" w:cs="Arial"/>
          <w:color w:val="auto"/>
          <w:sz w:val="24"/>
          <w:szCs w:val="24"/>
        </w:rPr>
        <w:t xml:space="preserve"> determinaron que el método de elección </w:t>
      </w:r>
      <w:r w:rsidR="002E7A03">
        <w:rPr>
          <w:rFonts w:ascii="Arial" w:hAnsi="Arial" w:cs="Arial"/>
          <w:color w:val="auto"/>
          <w:sz w:val="24"/>
          <w:szCs w:val="24"/>
        </w:rPr>
        <w:t xml:space="preserve">seria por </w:t>
      </w:r>
      <w:r w:rsidR="00E24989" w:rsidRPr="00E8717C">
        <w:rPr>
          <w:rFonts w:ascii="Arial" w:hAnsi="Arial" w:cs="Arial"/>
          <w:b/>
          <w:bCs/>
          <w:color w:val="auto"/>
          <w:sz w:val="24"/>
          <w:szCs w:val="24"/>
        </w:rPr>
        <w:t>ternas</w:t>
      </w:r>
      <w:r w:rsidR="00E27C12">
        <w:rPr>
          <w:rFonts w:ascii="Arial" w:hAnsi="Arial" w:cs="Arial"/>
          <w:color w:val="auto"/>
          <w:sz w:val="24"/>
          <w:szCs w:val="24"/>
        </w:rPr>
        <w:t xml:space="preserve"> y </w:t>
      </w:r>
      <w:r w:rsidR="00E27C12" w:rsidRPr="00E8717C">
        <w:rPr>
          <w:rFonts w:ascii="Arial" w:hAnsi="Arial" w:cs="Arial"/>
          <w:b/>
          <w:bCs/>
          <w:color w:val="auto"/>
          <w:sz w:val="24"/>
          <w:szCs w:val="24"/>
        </w:rPr>
        <w:t>a mano alzada</w:t>
      </w:r>
      <w:r w:rsidRPr="005B1791">
        <w:rPr>
          <w:rFonts w:ascii="Arial" w:hAnsi="Arial" w:cs="Arial"/>
          <w:color w:val="auto"/>
          <w:sz w:val="24"/>
          <w:szCs w:val="24"/>
        </w:rPr>
        <w:t>.</w:t>
      </w:r>
      <w:r w:rsidR="007467BC" w:rsidRPr="005B1791">
        <w:rPr>
          <w:rFonts w:ascii="Arial" w:hAnsi="Arial" w:cs="Arial"/>
          <w:color w:val="auto"/>
          <w:sz w:val="24"/>
          <w:szCs w:val="24"/>
        </w:rPr>
        <w:t xml:space="preserve"> Una vez realizada</w:t>
      </w:r>
      <w:r w:rsidR="007F4E65" w:rsidRPr="005B1791">
        <w:rPr>
          <w:rFonts w:ascii="Arial" w:hAnsi="Arial" w:cs="Arial"/>
          <w:color w:val="auto"/>
          <w:sz w:val="24"/>
          <w:szCs w:val="24"/>
        </w:rPr>
        <w:t>s las propuestas y emitida la</w:t>
      </w:r>
      <w:r w:rsidR="007467BC" w:rsidRPr="005B1791">
        <w:rPr>
          <w:rFonts w:ascii="Arial" w:hAnsi="Arial" w:cs="Arial"/>
          <w:color w:val="auto"/>
          <w:sz w:val="24"/>
          <w:szCs w:val="24"/>
        </w:rPr>
        <w:t xml:space="preserve"> votación se obtuvieron los siguientes resultados:</w:t>
      </w:r>
    </w:p>
    <w:p w14:paraId="3F1459C0" w14:textId="77777777" w:rsidR="006D0B44" w:rsidRPr="005B1791" w:rsidRDefault="006D0B44"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498776BC" w14:textId="77777777" w:rsidTr="00353D71">
        <w:trPr>
          <w:trHeight w:val="284"/>
        </w:trPr>
        <w:tc>
          <w:tcPr>
            <w:tcW w:w="5735" w:type="dxa"/>
            <w:gridSpan w:val="2"/>
            <w:shd w:val="clear" w:color="auto" w:fill="D0CECE" w:themeFill="background2" w:themeFillShade="E6"/>
          </w:tcPr>
          <w:p w14:paraId="0176E6F8" w14:textId="28695F92"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lastRenderedPageBreak/>
              <w:t>PRESIDENCIA MUNICIPAL</w:t>
            </w:r>
            <w:r w:rsidR="00E24989">
              <w:rPr>
                <w:rFonts w:ascii="Arial" w:hAnsi="Arial" w:cs="Arial"/>
                <w:b/>
                <w:bCs/>
                <w:color w:val="auto"/>
                <w:sz w:val="20"/>
                <w:szCs w:val="20"/>
              </w:rPr>
              <w:t xml:space="preserve"> PROPIETARIO</w:t>
            </w:r>
          </w:p>
        </w:tc>
      </w:tr>
      <w:tr w:rsidR="005B1791" w:rsidRPr="005B1791" w14:paraId="0054DFF5" w14:textId="77777777" w:rsidTr="00353D71">
        <w:trPr>
          <w:trHeight w:val="284"/>
        </w:trPr>
        <w:tc>
          <w:tcPr>
            <w:tcW w:w="4500" w:type="dxa"/>
            <w:shd w:val="clear" w:color="auto" w:fill="D0CECE" w:themeFill="background2" w:themeFillShade="E6"/>
          </w:tcPr>
          <w:p w14:paraId="6CE2DE71"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38CE1690" w14:textId="77777777" w:rsidTr="00353D71">
        <w:trPr>
          <w:trHeight w:val="271"/>
        </w:trPr>
        <w:tc>
          <w:tcPr>
            <w:tcW w:w="4500" w:type="dxa"/>
          </w:tcPr>
          <w:p w14:paraId="53206204" w14:textId="3986F139" w:rsidR="0043443E" w:rsidRPr="005B1791" w:rsidRDefault="00E2498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JOS</w:t>
            </w:r>
            <w:r w:rsidR="0074741F">
              <w:rPr>
                <w:rFonts w:ascii="Arial" w:hAnsi="Arial" w:cs="Arial"/>
                <w:color w:val="auto"/>
                <w:sz w:val="20"/>
                <w:szCs w:val="20"/>
              </w:rPr>
              <w:t>É</w:t>
            </w:r>
            <w:r>
              <w:rPr>
                <w:rFonts w:ascii="Arial" w:hAnsi="Arial" w:cs="Arial"/>
                <w:color w:val="auto"/>
                <w:sz w:val="20"/>
                <w:szCs w:val="20"/>
              </w:rPr>
              <w:t xml:space="preserve"> LUIS JIM</w:t>
            </w:r>
            <w:r w:rsidR="0074741F">
              <w:rPr>
                <w:rFonts w:ascii="Arial" w:hAnsi="Arial" w:cs="Arial"/>
                <w:color w:val="auto"/>
                <w:sz w:val="20"/>
                <w:szCs w:val="20"/>
              </w:rPr>
              <w:t>É</w:t>
            </w:r>
            <w:r>
              <w:rPr>
                <w:rFonts w:ascii="Arial" w:hAnsi="Arial" w:cs="Arial"/>
                <w:color w:val="auto"/>
                <w:sz w:val="20"/>
                <w:szCs w:val="20"/>
              </w:rPr>
              <w:t xml:space="preserve">NEZ MENDOZA </w:t>
            </w:r>
          </w:p>
        </w:tc>
        <w:tc>
          <w:tcPr>
            <w:tcW w:w="1235" w:type="dxa"/>
          </w:tcPr>
          <w:p w14:paraId="1C5D0D25" w14:textId="2A47ABE7" w:rsidR="0043443E" w:rsidRPr="005B1791" w:rsidRDefault="00E2498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17</w:t>
            </w:r>
          </w:p>
        </w:tc>
      </w:tr>
      <w:tr w:rsidR="005B1791" w:rsidRPr="005B1791" w14:paraId="7B7FCE1E" w14:textId="77777777" w:rsidTr="00353D71">
        <w:trPr>
          <w:trHeight w:val="271"/>
        </w:trPr>
        <w:tc>
          <w:tcPr>
            <w:tcW w:w="4500" w:type="dxa"/>
          </w:tcPr>
          <w:p w14:paraId="55446F26" w14:textId="386E50B5" w:rsidR="0043443E" w:rsidRPr="00E27C12" w:rsidRDefault="00E2498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 xml:space="preserve">GUADALUPE </w:t>
            </w:r>
            <w:r w:rsidR="0074741F">
              <w:rPr>
                <w:rFonts w:ascii="Arial" w:hAnsi="Arial" w:cs="Arial"/>
                <w:b/>
                <w:bCs/>
                <w:color w:val="auto"/>
                <w:sz w:val="20"/>
                <w:szCs w:val="20"/>
              </w:rPr>
              <w:t>JIMÉNEZ</w:t>
            </w:r>
            <w:r w:rsidRPr="00E27C12">
              <w:rPr>
                <w:rFonts w:ascii="Arial" w:hAnsi="Arial" w:cs="Arial"/>
                <w:b/>
                <w:bCs/>
                <w:color w:val="auto"/>
                <w:sz w:val="20"/>
                <w:szCs w:val="20"/>
              </w:rPr>
              <w:t xml:space="preserve"> CRUZ</w:t>
            </w:r>
          </w:p>
        </w:tc>
        <w:tc>
          <w:tcPr>
            <w:tcW w:w="1235" w:type="dxa"/>
          </w:tcPr>
          <w:p w14:paraId="3D68E0AB" w14:textId="35829A13" w:rsidR="0043443E" w:rsidRPr="005B1791" w:rsidRDefault="00E2498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23</w:t>
            </w:r>
          </w:p>
        </w:tc>
      </w:tr>
      <w:tr w:rsidR="005B1791" w:rsidRPr="005B1791" w14:paraId="469D2D71" w14:textId="77777777" w:rsidTr="00353D71">
        <w:trPr>
          <w:trHeight w:val="271"/>
        </w:trPr>
        <w:tc>
          <w:tcPr>
            <w:tcW w:w="4500" w:type="dxa"/>
          </w:tcPr>
          <w:p w14:paraId="71135878" w14:textId="79C1603F" w:rsidR="0043443E" w:rsidRPr="005B1791" w:rsidRDefault="00E2498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JOSE SANTAMAR</w:t>
            </w:r>
            <w:r w:rsidR="0074741F">
              <w:rPr>
                <w:rFonts w:ascii="Arial" w:hAnsi="Arial" w:cs="Arial"/>
                <w:color w:val="auto"/>
                <w:sz w:val="20"/>
                <w:szCs w:val="20"/>
              </w:rPr>
              <w:t>Í</w:t>
            </w:r>
            <w:r>
              <w:rPr>
                <w:rFonts w:ascii="Arial" w:hAnsi="Arial" w:cs="Arial"/>
                <w:color w:val="auto"/>
                <w:sz w:val="20"/>
                <w:szCs w:val="20"/>
              </w:rPr>
              <w:t>A HERN</w:t>
            </w:r>
            <w:r w:rsidR="0074741F">
              <w:rPr>
                <w:rFonts w:ascii="Arial" w:hAnsi="Arial" w:cs="Arial"/>
                <w:color w:val="auto"/>
                <w:sz w:val="20"/>
                <w:szCs w:val="20"/>
              </w:rPr>
              <w:t>Á</w:t>
            </w:r>
            <w:r>
              <w:rPr>
                <w:rFonts w:ascii="Arial" w:hAnsi="Arial" w:cs="Arial"/>
                <w:color w:val="auto"/>
                <w:sz w:val="20"/>
                <w:szCs w:val="20"/>
              </w:rPr>
              <w:t xml:space="preserve">NDEZ </w:t>
            </w:r>
          </w:p>
        </w:tc>
        <w:tc>
          <w:tcPr>
            <w:tcW w:w="1235" w:type="dxa"/>
          </w:tcPr>
          <w:p w14:paraId="0E35F24D" w14:textId="6E5D9F6B" w:rsidR="0043443E" w:rsidRPr="005B1791" w:rsidRDefault="00E2498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5</w:t>
            </w:r>
          </w:p>
        </w:tc>
      </w:tr>
    </w:tbl>
    <w:p w14:paraId="16E52E1B" w14:textId="7975E8F6"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6DB2E911" w14:textId="77777777" w:rsidTr="00353D71">
        <w:trPr>
          <w:trHeight w:val="284"/>
        </w:trPr>
        <w:tc>
          <w:tcPr>
            <w:tcW w:w="5735" w:type="dxa"/>
            <w:gridSpan w:val="2"/>
            <w:shd w:val="clear" w:color="auto" w:fill="D0CECE" w:themeFill="background2" w:themeFillShade="E6"/>
          </w:tcPr>
          <w:p w14:paraId="7126846B" w14:textId="4336C3B6"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SINDICATURA MUNICIPAL</w:t>
            </w:r>
            <w:r w:rsidR="00E24989">
              <w:rPr>
                <w:rFonts w:ascii="Arial" w:hAnsi="Arial" w:cs="Arial"/>
                <w:b/>
                <w:bCs/>
                <w:color w:val="auto"/>
                <w:sz w:val="20"/>
                <w:szCs w:val="20"/>
              </w:rPr>
              <w:t xml:space="preserve"> PROPIETARIO </w:t>
            </w:r>
          </w:p>
        </w:tc>
      </w:tr>
      <w:tr w:rsidR="005B1791" w:rsidRPr="005B1791" w14:paraId="5A773EB4" w14:textId="77777777" w:rsidTr="00353D71">
        <w:trPr>
          <w:trHeight w:val="284"/>
        </w:trPr>
        <w:tc>
          <w:tcPr>
            <w:tcW w:w="4500" w:type="dxa"/>
            <w:shd w:val="clear" w:color="auto" w:fill="D0CECE" w:themeFill="background2" w:themeFillShade="E6"/>
          </w:tcPr>
          <w:p w14:paraId="03A4161C"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16C89D3C" w14:textId="77777777" w:rsidTr="00353D71">
        <w:trPr>
          <w:trHeight w:val="271"/>
        </w:trPr>
        <w:tc>
          <w:tcPr>
            <w:tcW w:w="4500" w:type="dxa"/>
          </w:tcPr>
          <w:p w14:paraId="2BAD5A94" w14:textId="68D87809" w:rsidR="0043443E" w:rsidRPr="00E24989" w:rsidRDefault="00E2498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PABLO MART</w:t>
            </w:r>
            <w:r w:rsidR="0074741F">
              <w:rPr>
                <w:rFonts w:ascii="Arial" w:hAnsi="Arial" w:cs="Arial"/>
                <w:color w:val="auto"/>
                <w:sz w:val="20"/>
                <w:szCs w:val="20"/>
              </w:rPr>
              <w:t>Í</w:t>
            </w:r>
            <w:r>
              <w:rPr>
                <w:rFonts w:ascii="Arial" w:hAnsi="Arial" w:cs="Arial"/>
                <w:color w:val="auto"/>
                <w:sz w:val="20"/>
                <w:szCs w:val="20"/>
              </w:rPr>
              <w:t xml:space="preserve">NEZ </w:t>
            </w:r>
            <w:r w:rsidR="0074741F">
              <w:rPr>
                <w:rFonts w:ascii="Arial" w:hAnsi="Arial" w:cs="Arial"/>
                <w:color w:val="auto"/>
                <w:sz w:val="20"/>
                <w:szCs w:val="20"/>
              </w:rPr>
              <w:t>RAMÍREZ</w:t>
            </w:r>
            <w:r>
              <w:rPr>
                <w:rFonts w:ascii="Arial" w:hAnsi="Arial" w:cs="Arial"/>
                <w:color w:val="auto"/>
                <w:sz w:val="20"/>
                <w:szCs w:val="20"/>
              </w:rPr>
              <w:t xml:space="preserve"> </w:t>
            </w:r>
          </w:p>
        </w:tc>
        <w:tc>
          <w:tcPr>
            <w:tcW w:w="1235" w:type="dxa"/>
          </w:tcPr>
          <w:p w14:paraId="3478BBC7" w14:textId="55E8F6E3" w:rsidR="0043443E" w:rsidRPr="00E24989" w:rsidRDefault="00E2498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r>
      <w:tr w:rsidR="005B1791" w:rsidRPr="005B1791" w14:paraId="52A998F1" w14:textId="77777777" w:rsidTr="00353D71">
        <w:trPr>
          <w:trHeight w:val="271"/>
        </w:trPr>
        <w:tc>
          <w:tcPr>
            <w:tcW w:w="4500" w:type="dxa"/>
          </w:tcPr>
          <w:p w14:paraId="2944B567" w14:textId="4D9F7205" w:rsidR="0043443E" w:rsidRPr="00E27C12" w:rsidRDefault="00E2498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 xml:space="preserve">ALEJANDRO JIMÉNEZ MIRANDA </w:t>
            </w:r>
          </w:p>
        </w:tc>
        <w:tc>
          <w:tcPr>
            <w:tcW w:w="1235" w:type="dxa"/>
          </w:tcPr>
          <w:p w14:paraId="4BF00982" w14:textId="07FEF189" w:rsidR="0043443E" w:rsidRPr="00E27C12" w:rsidRDefault="00E24989" w:rsidP="00353D71">
            <w:pPr>
              <w:spacing w:after="0" w:line="276" w:lineRule="auto"/>
              <w:ind w:left="0" w:firstLine="0"/>
              <w:jc w:val="center"/>
              <w:rPr>
                <w:rFonts w:ascii="Arial" w:hAnsi="Arial" w:cs="Arial"/>
                <w:b/>
                <w:bCs/>
                <w:color w:val="auto"/>
                <w:sz w:val="20"/>
                <w:szCs w:val="20"/>
              </w:rPr>
            </w:pPr>
            <w:r w:rsidRPr="00E27C12">
              <w:rPr>
                <w:rFonts w:ascii="Arial" w:hAnsi="Arial" w:cs="Arial"/>
                <w:b/>
                <w:bCs/>
                <w:color w:val="auto"/>
                <w:sz w:val="20"/>
                <w:szCs w:val="20"/>
              </w:rPr>
              <w:t>26</w:t>
            </w:r>
          </w:p>
        </w:tc>
      </w:tr>
      <w:tr w:rsidR="0043443E" w:rsidRPr="005B1791" w14:paraId="0A64D2E5" w14:textId="77777777" w:rsidTr="00353D71">
        <w:trPr>
          <w:trHeight w:val="271"/>
        </w:trPr>
        <w:tc>
          <w:tcPr>
            <w:tcW w:w="4500" w:type="dxa"/>
          </w:tcPr>
          <w:p w14:paraId="4F5D31C9" w14:textId="722D7845" w:rsidR="0043443E" w:rsidRPr="00E24989" w:rsidRDefault="00E2498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FEDERICO CRUZ </w:t>
            </w:r>
            <w:r w:rsidR="0074741F">
              <w:rPr>
                <w:rFonts w:ascii="Arial" w:hAnsi="Arial" w:cs="Arial"/>
                <w:color w:val="auto"/>
                <w:sz w:val="20"/>
                <w:szCs w:val="20"/>
              </w:rPr>
              <w:t>SANTAMARÍA</w:t>
            </w:r>
            <w:r>
              <w:rPr>
                <w:rFonts w:ascii="Arial" w:hAnsi="Arial" w:cs="Arial"/>
                <w:color w:val="auto"/>
                <w:sz w:val="20"/>
                <w:szCs w:val="20"/>
              </w:rPr>
              <w:t xml:space="preserve"> </w:t>
            </w:r>
          </w:p>
        </w:tc>
        <w:tc>
          <w:tcPr>
            <w:tcW w:w="1235" w:type="dxa"/>
          </w:tcPr>
          <w:p w14:paraId="454BDCDD" w14:textId="5A84C087" w:rsidR="0043443E" w:rsidRPr="00E24989" w:rsidRDefault="00E2498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bl>
    <w:p w14:paraId="58FB4F0A" w14:textId="77777777"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6C2EA196" w14:textId="77777777" w:rsidTr="00353D71">
        <w:trPr>
          <w:trHeight w:val="284"/>
        </w:trPr>
        <w:tc>
          <w:tcPr>
            <w:tcW w:w="5735" w:type="dxa"/>
            <w:gridSpan w:val="2"/>
            <w:shd w:val="clear" w:color="auto" w:fill="D0CECE" w:themeFill="background2" w:themeFillShade="E6"/>
          </w:tcPr>
          <w:p w14:paraId="3C142726" w14:textId="0CD214DE"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REGIDURÍA DE</w:t>
            </w:r>
            <w:r w:rsidR="00E24989">
              <w:rPr>
                <w:rFonts w:ascii="Arial" w:hAnsi="Arial" w:cs="Arial"/>
                <w:b/>
                <w:bCs/>
                <w:color w:val="auto"/>
                <w:sz w:val="20"/>
                <w:szCs w:val="20"/>
              </w:rPr>
              <w:t xml:space="preserve"> OBRAS</w:t>
            </w:r>
          </w:p>
        </w:tc>
      </w:tr>
      <w:tr w:rsidR="005B1791" w:rsidRPr="005B1791" w14:paraId="19058BB8" w14:textId="77777777" w:rsidTr="00353D71">
        <w:trPr>
          <w:trHeight w:val="284"/>
        </w:trPr>
        <w:tc>
          <w:tcPr>
            <w:tcW w:w="4500" w:type="dxa"/>
            <w:shd w:val="clear" w:color="auto" w:fill="D0CECE" w:themeFill="background2" w:themeFillShade="E6"/>
          </w:tcPr>
          <w:p w14:paraId="53F9EDF4"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D5BDA52" w14:textId="77777777" w:rsidTr="00353D71">
        <w:trPr>
          <w:trHeight w:val="271"/>
        </w:trPr>
        <w:tc>
          <w:tcPr>
            <w:tcW w:w="4500" w:type="dxa"/>
          </w:tcPr>
          <w:p w14:paraId="04CDD19D" w14:textId="66711916" w:rsidR="0043443E" w:rsidRPr="005B1791" w:rsidRDefault="0093450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FEDERICO CRUZ MENDOZA </w:t>
            </w:r>
          </w:p>
        </w:tc>
        <w:tc>
          <w:tcPr>
            <w:tcW w:w="1235" w:type="dxa"/>
          </w:tcPr>
          <w:p w14:paraId="66EF1740" w14:textId="1101147D" w:rsidR="0043443E"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17</w:t>
            </w:r>
          </w:p>
        </w:tc>
      </w:tr>
      <w:tr w:rsidR="005B1791" w:rsidRPr="005B1791" w14:paraId="3E02B693" w14:textId="77777777" w:rsidTr="00353D71">
        <w:trPr>
          <w:trHeight w:val="271"/>
        </w:trPr>
        <w:tc>
          <w:tcPr>
            <w:tcW w:w="4500" w:type="dxa"/>
          </w:tcPr>
          <w:p w14:paraId="47D38775" w14:textId="0EFCAB21" w:rsidR="0043443E" w:rsidRPr="005B1791" w:rsidRDefault="0093450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MARIANO RÓMULO ANTONIO ESPINOZA</w:t>
            </w:r>
          </w:p>
        </w:tc>
        <w:tc>
          <w:tcPr>
            <w:tcW w:w="1235" w:type="dxa"/>
          </w:tcPr>
          <w:p w14:paraId="19005D29" w14:textId="350B57CA" w:rsidR="0043443E"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r w:rsidR="0043443E" w:rsidRPr="005B1791" w14:paraId="34F643D7" w14:textId="77777777" w:rsidTr="00353D71">
        <w:trPr>
          <w:trHeight w:val="271"/>
        </w:trPr>
        <w:tc>
          <w:tcPr>
            <w:tcW w:w="4500" w:type="dxa"/>
          </w:tcPr>
          <w:p w14:paraId="09230697" w14:textId="3F0F1FAB" w:rsidR="0043443E" w:rsidRPr="00E27C12" w:rsidRDefault="0093450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FRANCISCO SANTAMAR</w:t>
            </w:r>
            <w:r w:rsidR="0074741F">
              <w:rPr>
                <w:rFonts w:ascii="Arial" w:hAnsi="Arial" w:cs="Arial"/>
                <w:b/>
                <w:bCs/>
                <w:color w:val="auto"/>
                <w:sz w:val="20"/>
                <w:szCs w:val="20"/>
              </w:rPr>
              <w:t>Í</w:t>
            </w:r>
            <w:r w:rsidRPr="00E27C12">
              <w:rPr>
                <w:rFonts w:ascii="Arial" w:hAnsi="Arial" w:cs="Arial"/>
                <w:b/>
                <w:bCs/>
                <w:color w:val="auto"/>
                <w:sz w:val="20"/>
                <w:szCs w:val="20"/>
              </w:rPr>
              <w:t xml:space="preserve">A JIMÉNEZ </w:t>
            </w:r>
          </w:p>
        </w:tc>
        <w:tc>
          <w:tcPr>
            <w:tcW w:w="1235" w:type="dxa"/>
          </w:tcPr>
          <w:p w14:paraId="1FC07286" w14:textId="4B79910A" w:rsidR="0043443E" w:rsidRPr="00E27C12" w:rsidRDefault="00934509" w:rsidP="00353D71">
            <w:pPr>
              <w:spacing w:after="0" w:line="276" w:lineRule="auto"/>
              <w:ind w:left="0" w:firstLine="0"/>
              <w:jc w:val="center"/>
              <w:rPr>
                <w:rFonts w:ascii="Arial" w:hAnsi="Arial" w:cs="Arial"/>
                <w:b/>
                <w:bCs/>
                <w:color w:val="auto"/>
                <w:sz w:val="20"/>
                <w:szCs w:val="20"/>
              </w:rPr>
            </w:pPr>
            <w:r w:rsidRPr="00E27C12">
              <w:rPr>
                <w:rFonts w:ascii="Arial" w:hAnsi="Arial" w:cs="Arial"/>
                <w:b/>
                <w:bCs/>
                <w:color w:val="auto"/>
                <w:sz w:val="20"/>
                <w:szCs w:val="20"/>
              </w:rPr>
              <w:t>16</w:t>
            </w:r>
          </w:p>
        </w:tc>
      </w:tr>
    </w:tbl>
    <w:p w14:paraId="66955BAE" w14:textId="172293DE" w:rsidR="0043443E" w:rsidRDefault="0043443E" w:rsidP="0043443E">
      <w:pPr>
        <w:spacing w:after="0" w:line="276" w:lineRule="auto"/>
        <w:rPr>
          <w:rFonts w:ascii="Arial" w:hAnsi="Arial" w:cs="Arial"/>
          <w:color w:val="auto"/>
          <w:sz w:val="20"/>
          <w:szCs w:val="20"/>
        </w:rPr>
      </w:pPr>
    </w:p>
    <w:p w14:paraId="6FFF7EA7" w14:textId="77777777" w:rsidR="009576CB" w:rsidRPr="005B1791" w:rsidRDefault="009576CB"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777D663B" w14:textId="77777777" w:rsidTr="00353D71">
        <w:trPr>
          <w:trHeight w:val="284"/>
        </w:trPr>
        <w:tc>
          <w:tcPr>
            <w:tcW w:w="5735" w:type="dxa"/>
            <w:gridSpan w:val="2"/>
            <w:shd w:val="clear" w:color="auto" w:fill="D0CECE" w:themeFill="background2" w:themeFillShade="E6"/>
          </w:tcPr>
          <w:p w14:paraId="0AEB147B" w14:textId="6CFBEE0C"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REGIDURÍA DE</w:t>
            </w:r>
            <w:r w:rsidR="00934509">
              <w:rPr>
                <w:rFonts w:ascii="Arial" w:hAnsi="Arial" w:cs="Arial"/>
                <w:b/>
                <w:bCs/>
                <w:color w:val="auto"/>
                <w:sz w:val="20"/>
                <w:szCs w:val="20"/>
              </w:rPr>
              <w:t xml:space="preserve"> EDUCACION</w:t>
            </w:r>
          </w:p>
        </w:tc>
      </w:tr>
      <w:tr w:rsidR="005B1791" w:rsidRPr="005B1791" w14:paraId="468A7279" w14:textId="77777777" w:rsidTr="00353D71">
        <w:trPr>
          <w:trHeight w:val="284"/>
        </w:trPr>
        <w:tc>
          <w:tcPr>
            <w:tcW w:w="4500" w:type="dxa"/>
            <w:shd w:val="clear" w:color="auto" w:fill="D0CECE" w:themeFill="background2" w:themeFillShade="E6"/>
          </w:tcPr>
          <w:p w14:paraId="20C7E470"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B15E9C5" w14:textId="77777777" w:rsidTr="00353D71">
        <w:trPr>
          <w:trHeight w:val="271"/>
        </w:trPr>
        <w:tc>
          <w:tcPr>
            <w:tcW w:w="4500" w:type="dxa"/>
          </w:tcPr>
          <w:p w14:paraId="4856766E" w14:textId="3C5ED5C4" w:rsidR="0043443E" w:rsidRPr="005B1791" w:rsidRDefault="0093450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FAUSTA RAMÍREZ </w:t>
            </w:r>
            <w:r w:rsidR="0074741F">
              <w:rPr>
                <w:rFonts w:ascii="Arial" w:hAnsi="Arial" w:cs="Arial"/>
                <w:color w:val="auto"/>
                <w:sz w:val="20"/>
                <w:szCs w:val="20"/>
              </w:rPr>
              <w:t>RAMÍREZ</w:t>
            </w:r>
          </w:p>
        </w:tc>
        <w:tc>
          <w:tcPr>
            <w:tcW w:w="1235" w:type="dxa"/>
          </w:tcPr>
          <w:p w14:paraId="380A3812" w14:textId="6DC8C6BC" w:rsidR="0043443E"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r>
      <w:tr w:rsidR="005B1791" w:rsidRPr="005B1791" w14:paraId="0D75C7D7" w14:textId="77777777" w:rsidTr="00353D71">
        <w:trPr>
          <w:trHeight w:val="271"/>
        </w:trPr>
        <w:tc>
          <w:tcPr>
            <w:tcW w:w="4500" w:type="dxa"/>
          </w:tcPr>
          <w:p w14:paraId="12B6259A" w14:textId="5B76C434" w:rsidR="0043443E" w:rsidRPr="00934509" w:rsidRDefault="00934509"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t>LIVERIA SANTAMAR</w:t>
            </w:r>
            <w:r w:rsidR="0074741F">
              <w:rPr>
                <w:rFonts w:ascii="Arial" w:hAnsi="Arial" w:cs="Arial"/>
                <w:color w:val="auto"/>
                <w:sz w:val="20"/>
                <w:szCs w:val="20"/>
              </w:rPr>
              <w:t>Í</w:t>
            </w:r>
            <w:r w:rsidRPr="00934509">
              <w:rPr>
                <w:rFonts w:ascii="Arial" w:hAnsi="Arial" w:cs="Arial"/>
                <w:color w:val="auto"/>
                <w:sz w:val="20"/>
                <w:szCs w:val="20"/>
              </w:rPr>
              <w:t>A HERNÁNDEZ</w:t>
            </w:r>
          </w:p>
        </w:tc>
        <w:tc>
          <w:tcPr>
            <w:tcW w:w="1235" w:type="dxa"/>
          </w:tcPr>
          <w:p w14:paraId="70CD424F" w14:textId="3AFE82CD" w:rsidR="0043443E" w:rsidRPr="00934509" w:rsidRDefault="00934509" w:rsidP="00353D71">
            <w:pPr>
              <w:spacing w:after="0" w:line="276" w:lineRule="auto"/>
              <w:ind w:left="0" w:firstLine="0"/>
              <w:jc w:val="center"/>
              <w:rPr>
                <w:rFonts w:ascii="Arial" w:hAnsi="Arial" w:cs="Arial"/>
                <w:color w:val="auto"/>
                <w:sz w:val="20"/>
                <w:szCs w:val="20"/>
              </w:rPr>
            </w:pPr>
            <w:r w:rsidRPr="00934509">
              <w:rPr>
                <w:rFonts w:ascii="Arial" w:hAnsi="Arial" w:cs="Arial"/>
                <w:color w:val="auto"/>
                <w:sz w:val="20"/>
                <w:szCs w:val="20"/>
              </w:rPr>
              <w:t>16</w:t>
            </w:r>
          </w:p>
        </w:tc>
      </w:tr>
      <w:tr w:rsidR="0043443E" w:rsidRPr="00E27C12" w14:paraId="748EB381" w14:textId="77777777" w:rsidTr="00353D71">
        <w:trPr>
          <w:trHeight w:val="271"/>
        </w:trPr>
        <w:tc>
          <w:tcPr>
            <w:tcW w:w="4500" w:type="dxa"/>
          </w:tcPr>
          <w:p w14:paraId="7A802F63" w14:textId="45479D81" w:rsidR="0043443E" w:rsidRPr="00E27C12" w:rsidRDefault="0093450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MARÍA GUADALUPE TRUJANO RAMÍREZ</w:t>
            </w:r>
          </w:p>
        </w:tc>
        <w:tc>
          <w:tcPr>
            <w:tcW w:w="1235" w:type="dxa"/>
          </w:tcPr>
          <w:p w14:paraId="22A6D038" w14:textId="26F1100A" w:rsidR="0043443E" w:rsidRPr="00E27C12" w:rsidRDefault="00934509" w:rsidP="00353D71">
            <w:pPr>
              <w:spacing w:after="0" w:line="276" w:lineRule="auto"/>
              <w:ind w:left="0" w:firstLine="0"/>
              <w:jc w:val="center"/>
              <w:rPr>
                <w:rFonts w:ascii="Arial" w:hAnsi="Arial" w:cs="Arial"/>
                <w:b/>
                <w:bCs/>
                <w:color w:val="auto"/>
                <w:sz w:val="20"/>
                <w:szCs w:val="20"/>
              </w:rPr>
            </w:pPr>
            <w:r w:rsidRPr="00E27C12">
              <w:rPr>
                <w:rFonts w:ascii="Arial" w:hAnsi="Arial" w:cs="Arial"/>
                <w:b/>
                <w:bCs/>
                <w:color w:val="auto"/>
                <w:sz w:val="20"/>
                <w:szCs w:val="20"/>
              </w:rPr>
              <w:t>19</w:t>
            </w:r>
          </w:p>
        </w:tc>
      </w:tr>
    </w:tbl>
    <w:p w14:paraId="2E52E1DA" w14:textId="77777777" w:rsidR="0043443E" w:rsidRPr="00E27C12" w:rsidRDefault="0043443E" w:rsidP="0043443E">
      <w:pPr>
        <w:spacing w:after="0" w:line="276" w:lineRule="auto"/>
        <w:rPr>
          <w:rFonts w:ascii="Arial" w:hAnsi="Arial" w:cs="Arial"/>
          <w:b/>
          <w:bCs/>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2820E07D" w14:textId="77777777" w:rsidTr="00353D71">
        <w:trPr>
          <w:trHeight w:val="284"/>
        </w:trPr>
        <w:tc>
          <w:tcPr>
            <w:tcW w:w="5735" w:type="dxa"/>
            <w:gridSpan w:val="2"/>
            <w:shd w:val="clear" w:color="auto" w:fill="D0CECE" w:themeFill="background2" w:themeFillShade="E6"/>
          </w:tcPr>
          <w:p w14:paraId="3CAF3213" w14:textId="40809DEA"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REGIDURÍA DE</w:t>
            </w:r>
            <w:r w:rsidR="00AF2652" w:rsidRPr="005B1791">
              <w:rPr>
                <w:rFonts w:ascii="Arial" w:hAnsi="Arial" w:cs="Arial"/>
                <w:b/>
                <w:bCs/>
                <w:color w:val="auto"/>
                <w:sz w:val="20"/>
                <w:szCs w:val="20"/>
              </w:rPr>
              <w:t xml:space="preserve"> </w:t>
            </w:r>
            <w:r w:rsidR="00934509">
              <w:rPr>
                <w:rFonts w:ascii="Arial" w:hAnsi="Arial" w:cs="Arial"/>
                <w:b/>
                <w:bCs/>
                <w:color w:val="auto"/>
                <w:sz w:val="20"/>
                <w:szCs w:val="20"/>
              </w:rPr>
              <w:t>HACIENDA</w:t>
            </w:r>
          </w:p>
        </w:tc>
      </w:tr>
      <w:tr w:rsidR="005B1791" w:rsidRPr="005B1791" w14:paraId="48C7A573" w14:textId="77777777" w:rsidTr="00353D71">
        <w:trPr>
          <w:trHeight w:val="284"/>
        </w:trPr>
        <w:tc>
          <w:tcPr>
            <w:tcW w:w="4500" w:type="dxa"/>
            <w:shd w:val="clear" w:color="auto" w:fill="D0CECE" w:themeFill="background2" w:themeFillShade="E6"/>
          </w:tcPr>
          <w:p w14:paraId="1050F03B"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6B267E85" w14:textId="77777777" w:rsidTr="00353D71">
        <w:trPr>
          <w:trHeight w:val="271"/>
        </w:trPr>
        <w:tc>
          <w:tcPr>
            <w:tcW w:w="4500" w:type="dxa"/>
          </w:tcPr>
          <w:p w14:paraId="2E230844" w14:textId="2E4C1AFB" w:rsidR="0043443E" w:rsidRPr="005B1791" w:rsidRDefault="0093450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GABRIELA GARC</w:t>
            </w:r>
            <w:r w:rsidR="0074741F">
              <w:rPr>
                <w:rFonts w:ascii="Arial" w:hAnsi="Arial" w:cs="Arial"/>
                <w:color w:val="auto"/>
                <w:sz w:val="20"/>
                <w:szCs w:val="20"/>
              </w:rPr>
              <w:t>Í</w:t>
            </w:r>
            <w:r>
              <w:rPr>
                <w:rFonts w:ascii="Arial" w:hAnsi="Arial" w:cs="Arial"/>
                <w:color w:val="auto"/>
                <w:sz w:val="20"/>
                <w:szCs w:val="20"/>
              </w:rPr>
              <w:t>A MENDOZA</w:t>
            </w:r>
          </w:p>
        </w:tc>
        <w:tc>
          <w:tcPr>
            <w:tcW w:w="1235" w:type="dxa"/>
          </w:tcPr>
          <w:p w14:paraId="1100EA3A" w14:textId="11DE3FD6" w:rsidR="0043443E"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r w:rsidR="005B1791" w:rsidRPr="005B1791" w14:paraId="22D89CF7" w14:textId="77777777" w:rsidTr="00353D71">
        <w:trPr>
          <w:trHeight w:val="271"/>
        </w:trPr>
        <w:tc>
          <w:tcPr>
            <w:tcW w:w="4500" w:type="dxa"/>
          </w:tcPr>
          <w:p w14:paraId="3ED0B126" w14:textId="651282C4" w:rsidR="0043443E" w:rsidRPr="00E27C12" w:rsidRDefault="0093450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FLORENCIA TRUJANO ANTONIO</w:t>
            </w:r>
          </w:p>
        </w:tc>
        <w:tc>
          <w:tcPr>
            <w:tcW w:w="1235" w:type="dxa"/>
          </w:tcPr>
          <w:p w14:paraId="6728C9F5" w14:textId="3C686037" w:rsidR="0043443E" w:rsidRPr="009576CB" w:rsidRDefault="00934509" w:rsidP="00353D71">
            <w:pPr>
              <w:spacing w:after="0" w:line="276" w:lineRule="auto"/>
              <w:ind w:left="0" w:firstLine="0"/>
              <w:jc w:val="center"/>
              <w:rPr>
                <w:rFonts w:ascii="Arial" w:hAnsi="Arial" w:cs="Arial"/>
                <w:b/>
                <w:bCs/>
                <w:color w:val="auto"/>
                <w:sz w:val="20"/>
                <w:szCs w:val="20"/>
              </w:rPr>
            </w:pPr>
            <w:r w:rsidRPr="009576CB">
              <w:rPr>
                <w:rFonts w:ascii="Arial" w:hAnsi="Arial" w:cs="Arial"/>
                <w:b/>
                <w:bCs/>
                <w:color w:val="auto"/>
                <w:sz w:val="20"/>
                <w:szCs w:val="20"/>
              </w:rPr>
              <w:t>14</w:t>
            </w:r>
          </w:p>
        </w:tc>
      </w:tr>
      <w:tr w:rsidR="0043443E" w:rsidRPr="005B1791" w14:paraId="13D2AC16" w14:textId="77777777" w:rsidTr="00934509">
        <w:trPr>
          <w:trHeight w:val="140"/>
        </w:trPr>
        <w:tc>
          <w:tcPr>
            <w:tcW w:w="4500" w:type="dxa"/>
          </w:tcPr>
          <w:p w14:paraId="6B0A64DA" w14:textId="521FB0CC" w:rsidR="0043443E" w:rsidRPr="00934509" w:rsidRDefault="00934509"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t>CARMEN IVETT FRÍAS SANTIAGO</w:t>
            </w:r>
          </w:p>
        </w:tc>
        <w:tc>
          <w:tcPr>
            <w:tcW w:w="1235" w:type="dxa"/>
          </w:tcPr>
          <w:p w14:paraId="08CBF716" w14:textId="2F01F140" w:rsidR="0043443E" w:rsidRPr="009576CB" w:rsidRDefault="00934509" w:rsidP="00353D71">
            <w:pPr>
              <w:spacing w:after="0" w:line="276" w:lineRule="auto"/>
              <w:ind w:left="0" w:firstLine="0"/>
              <w:jc w:val="center"/>
              <w:rPr>
                <w:rFonts w:ascii="Arial" w:hAnsi="Arial" w:cs="Arial"/>
                <w:color w:val="auto"/>
                <w:sz w:val="20"/>
                <w:szCs w:val="20"/>
              </w:rPr>
            </w:pPr>
            <w:r w:rsidRPr="009576CB">
              <w:rPr>
                <w:rFonts w:ascii="Arial" w:hAnsi="Arial" w:cs="Arial"/>
                <w:color w:val="auto"/>
                <w:sz w:val="20"/>
                <w:szCs w:val="20"/>
              </w:rPr>
              <w:t>12</w:t>
            </w:r>
          </w:p>
        </w:tc>
      </w:tr>
    </w:tbl>
    <w:p w14:paraId="14207819" w14:textId="24D02AD3" w:rsidR="0043443E" w:rsidRPr="005B1791" w:rsidRDefault="0043443E" w:rsidP="0043443E">
      <w:pPr>
        <w:spacing w:after="0" w:line="276" w:lineRule="auto"/>
        <w:rPr>
          <w:rFonts w:ascii="Arial" w:hAnsi="Arial" w:cs="Arial"/>
          <w:color w:val="auto"/>
          <w:sz w:val="20"/>
          <w:szCs w:val="20"/>
        </w:rPr>
      </w:pPr>
    </w:p>
    <w:p w14:paraId="065073D2" w14:textId="14DF42C2" w:rsidR="00394AC5" w:rsidRPr="005B1791" w:rsidRDefault="0043443E" w:rsidP="0043443E">
      <w:pPr>
        <w:spacing w:after="0" w:line="276" w:lineRule="auto"/>
        <w:rPr>
          <w:rFonts w:ascii="Arial" w:hAnsi="Arial" w:cs="Arial"/>
          <w:color w:val="auto"/>
          <w:sz w:val="24"/>
          <w:szCs w:val="24"/>
        </w:rPr>
      </w:pPr>
      <w:r w:rsidRPr="005B1791">
        <w:rPr>
          <w:rFonts w:ascii="Arial" w:hAnsi="Arial" w:cs="Arial"/>
          <w:color w:val="auto"/>
          <w:sz w:val="24"/>
          <w:szCs w:val="24"/>
        </w:rPr>
        <w:t xml:space="preserve">Una vez concluida la elección de las </w:t>
      </w:r>
      <w:r w:rsidR="007467BC" w:rsidRPr="005B1791">
        <w:rPr>
          <w:rFonts w:ascii="Arial" w:hAnsi="Arial" w:cs="Arial"/>
          <w:color w:val="auto"/>
          <w:sz w:val="24"/>
          <w:szCs w:val="24"/>
        </w:rPr>
        <w:t xml:space="preserve">concejalías </w:t>
      </w:r>
      <w:r w:rsidRPr="005B1791">
        <w:rPr>
          <w:rFonts w:ascii="Arial" w:hAnsi="Arial" w:cs="Arial"/>
          <w:color w:val="auto"/>
          <w:sz w:val="24"/>
          <w:szCs w:val="24"/>
        </w:rPr>
        <w:t>propietari</w:t>
      </w:r>
      <w:r w:rsidR="00394AC5">
        <w:rPr>
          <w:rFonts w:ascii="Arial" w:hAnsi="Arial" w:cs="Arial"/>
          <w:color w:val="auto"/>
          <w:sz w:val="24"/>
          <w:szCs w:val="24"/>
        </w:rPr>
        <w:t>a</w:t>
      </w:r>
      <w:r w:rsidRPr="005B1791">
        <w:rPr>
          <w:rFonts w:ascii="Arial" w:hAnsi="Arial" w:cs="Arial"/>
          <w:color w:val="auto"/>
          <w:sz w:val="24"/>
          <w:szCs w:val="24"/>
        </w:rPr>
        <w:t>s</w:t>
      </w:r>
      <w:r w:rsidR="007467BC" w:rsidRPr="005B1791">
        <w:rPr>
          <w:rFonts w:ascii="Arial" w:hAnsi="Arial" w:cs="Arial"/>
          <w:color w:val="auto"/>
          <w:sz w:val="24"/>
          <w:szCs w:val="24"/>
        </w:rPr>
        <w:t>, se continuo con l</w:t>
      </w:r>
      <w:r w:rsidR="00E27C12">
        <w:rPr>
          <w:rFonts w:ascii="Arial" w:hAnsi="Arial" w:cs="Arial"/>
          <w:color w:val="auto"/>
          <w:sz w:val="24"/>
          <w:szCs w:val="24"/>
        </w:rPr>
        <w:t>os cargos de</w:t>
      </w:r>
      <w:r w:rsidR="007467BC" w:rsidRPr="005B1791">
        <w:rPr>
          <w:rFonts w:ascii="Arial" w:hAnsi="Arial" w:cs="Arial"/>
          <w:color w:val="auto"/>
          <w:sz w:val="24"/>
          <w:szCs w:val="24"/>
        </w:rPr>
        <w:t xml:space="preserve"> suplencias, obteniendo los siguientes resultados.</w:t>
      </w:r>
    </w:p>
    <w:p w14:paraId="6B01A0D5" w14:textId="77777777" w:rsidR="007467BC" w:rsidRPr="005B1791" w:rsidRDefault="007467BC" w:rsidP="00394AC5">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21C034F6" w14:textId="77777777" w:rsidTr="00353D71">
        <w:trPr>
          <w:trHeight w:val="284"/>
        </w:trPr>
        <w:tc>
          <w:tcPr>
            <w:tcW w:w="5735" w:type="dxa"/>
            <w:gridSpan w:val="2"/>
            <w:shd w:val="clear" w:color="auto" w:fill="D0CECE" w:themeFill="background2" w:themeFillShade="E6"/>
          </w:tcPr>
          <w:p w14:paraId="5319D9AA" w14:textId="4DBBBE3E"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PRESIDENCIA MUNICIPAL</w:t>
            </w:r>
          </w:p>
        </w:tc>
      </w:tr>
      <w:tr w:rsidR="005B1791" w:rsidRPr="005B1791" w14:paraId="60F0400B" w14:textId="77777777" w:rsidTr="00353D71">
        <w:trPr>
          <w:trHeight w:val="284"/>
        </w:trPr>
        <w:tc>
          <w:tcPr>
            <w:tcW w:w="4500" w:type="dxa"/>
            <w:shd w:val="clear" w:color="auto" w:fill="D0CECE" w:themeFill="background2" w:themeFillShade="E6"/>
          </w:tcPr>
          <w:p w14:paraId="65BC91EA"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0E36A1F7"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07028BF" w14:textId="77777777" w:rsidTr="00353D71">
        <w:trPr>
          <w:trHeight w:val="271"/>
        </w:trPr>
        <w:tc>
          <w:tcPr>
            <w:tcW w:w="4500" w:type="dxa"/>
          </w:tcPr>
          <w:p w14:paraId="7BD5D27D" w14:textId="29AE7D9D" w:rsidR="007467BC" w:rsidRPr="00934509" w:rsidRDefault="00934509"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t xml:space="preserve">JUAN PABLO MARTÍNEZ RAMÍREZ </w:t>
            </w:r>
          </w:p>
        </w:tc>
        <w:tc>
          <w:tcPr>
            <w:tcW w:w="1235" w:type="dxa"/>
          </w:tcPr>
          <w:p w14:paraId="54F90636" w14:textId="3DC712A5" w:rsidR="007467BC"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r>
      <w:tr w:rsidR="005B1791" w:rsidRPr="005B1791" w14:paraId="235CD9C6" w14:textId="77777777" w:rsidTr="00353D71">
        <w:trPr>
          <w:trHeight w:val="271"/>
        </w:trPr>
        <w:tc>
          <w:tcPr>
            <w:tcW w:w="4500" w:type="dxa"/>
          </w:tcPr>
          <w:p w14:paraId="19D80D24" w14:textId="0A40FE56" w:rsidR="007467BC" w:rsidRPr="00E27C12" w:rsidRDefault="0093450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JOSÉ LUIS JIMÉNEZ RAMÍREZ</w:t>
            </w:r>
          </w:p>
        </w:tc>
        <w:tc>
          <w:tcPr>
            <w:tcW w:w="1235" w:type="dxa"/>
          </w:tcPr>
          <w:p w14:paraId="107CEB55" w14:textId="70015871" w:rsidR="007467BC" w:rsidRPr="005B1791" w:rsidRDefault="00934509"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27</w:t>
            </w:r>
          </w:p>
        </w:tc>
      </w:tr>
      <w:tr w:rsidR="007467BC" w:rsidRPr="005B1791" w14:paraId="7F6CEC8F" w14:textId="77777777" w:rsidTr="00353D71">
        <w:trPr>
          <w:trHeight w:val="271"/>
        </w:trPr>
        <w:tc>
          <w:tcPr>
            <w:tcW w:w="4500" w:type="dxa"/>
          </w:tcPr>
          <w:p w14:paraId="3C1B35C1" w14:textId="7A351645" w:rsidR="007467BC" w:rsidRPr="00934509" w:rsidRDefault="00934509"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t xml:space="preserve">CÁNDIDO RAMÍREZ JIMÉNEZ </w:t>
            </w:r>
          </w:p>
        </w:tc>
        <w:tc>
          <w:tcPr>
            <w:tcW w:w="1235" w:type="dxa"/>
          </w:tcPr>
          <w:p w14:paraId="7AEA091F" w14:textId="7C6B2675" w:rsidR="007467BC"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11</w:t>
            </w:r>
          </w:p>
        </w:tc>
      </w:tr>
    </w:tbl>
    <w:p w14:paraId="10BC255C" w14:textId="35AF63E5" w:rsidR="007467BC" w:rsidRDefault="007467BC" w:rsidP="007467BC">
      <w:pPr>
        <w:spacing w:after="0" w:line="276" w:lineRule="auto"/>
        <w:rPr>
          <w:rFonts w:ascii="Arial" w:hAnsi="Arial" w:cs="Arial"/>
          <w:color w:val="auto"/>
          <w:sz w:val="20"/>
          <w:szCs w:val="20"/>
        </w:rPr>
      </w:pPr>
    </w:p>
    <w:p w14:paraId="249818BE" w14:textId="79F9EE9C" w:rsidR="00934509" w:rsidRDefault="00934509"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0931D75E" w14:textId="77777777" w:rsidTr="00353D71">
        <w:trPr>
          <w:trHeight w:val="284"/>
        </w:trPr>
        <w:tc>
          <w:tcPr>
            <w:tcW w:w="5735" w:type="dxa"/>
            <w:gridSpan w:val="2"/>
            <w:shd w:val="clear" w:color="auto" w:fill="D0CECE" w:themeFill="background2" w:themeFillShade="E6"/>
          </w:tcPr>
          <w:p w14:paraId="1CF1F432" w14:textId="6A351D1C"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w:t>
            </w:r>
            <w:r w:rsidR="00326C0F" w:rsidRPr="005B1791">
              <w:rPr>
                <w:rFonts w:ascii="Arial" w:hAnsi="Arial" w:cs="Arial"/>
                <w:b/>
                <w:bCs/>
                <w:color w:val="auto"/>
                <w:sz w:val="20"/>
                <w:szCs w:val="20"/>
              </w:rPr>
              <w:t xml:space="preserve"> DE LA</w:t>
            </w:r>
            <w:r w:rsidRPr="005B1791">
              <w:rPr>
                <w:rFonts w:ascii="Arial" w:hAnsi="Arial" w:cs="Arial"/>
                <w:b/>
                <w:bCs/>
                <w:color w:val="auto"/>
                <w:sz w:val="20"/>
                <w:szCs w:val="20"/>
              </w:rPr>
              <w:t xml:space="preserve"> SINDICATURA MUNICIPAL</w:t>
            </w:r>
          </w:p>
        </w:tc>
      </w:tr>
      <w:tr w:rsidR="005B1791" w:rsidRPr="005B1791" w14:paraId="0515BC79" w14:textId="77777777" w:rsidTr="00353D71">
        <w:trPr>
          <w:trHeight w:val="284"/>
        </w:trPr>
        <w:tc>
          <w:tcPr>
            <w:tcW w:w="4500" w:type="dxa"/>
            <w:shd w:val="clear" w:color="auto" w:fill="D0CECE" w:themeFill="background2" w:themeFillShade="E6"/>
          </w:tcPr>
          <w:p w14:paraId="581FE346"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A5EE220"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4C5768D0" w14:textId="77777777" w:rsidTr="00353D71">
        <w:trPr>
          <w:trHeight w:val="271"/>
        </w:trPr>
        <w:tc>
          <w:tcPr>
            <w:tcW w:w="4500" w:type="dxa"/>
          </w:tcPr>
          <w:p w14:paraId="2DEC0F14" w14:textId="2275763B" w:rsidR="007467BC" w:rsidRPr="00E27C12" w:rsidRDefault="00934509"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MART</w:t>
            </w:r>
            <w:r w:rsidR="0074741F">
              <w:rPr>
                <w:rFonts w:ascii="Arial" w:hAnsi="Arial" w:cs="Arial"/>
                <w:b/>
                <w:bCs/>
                <w:color w:val="auto"/>
                <w:sz w:val="20"/>
                <w:szCs w:val="20"/>
              </w:rPr>
              <w:t>Í</w:t>
            </w:r>
            <w:r w:rsidRPr="00E27C12">
              <w:rPr>
                <w:rFonts w:ascii="Arial" w:hAnsi="Arial" w:cs="Arial"/>
                <w:b/>
                <w:bCs/>
                <w:color w:val="auto"/>
                <w:sz w:val="20"/>
                <w:szCs w:val="20"/>
              </w:rPr>
              <w:t>N JIMÉNEZ ANTONIO</w:t>
            </w:r>
          </w:p>
        </w:tc>
        <w:tc>
          <w:tcPr>
            <w:tcW w:w="1235" w:type="dxa"/>
          </w:tcPr>
          <w:p w14:paraId="540B30AE" w14:textId="529AEBF6" w:rsidR="007467BC" w:rsidRPr="00E27C12" w:rsidRDefault="00934509" w:rsidP="00353D71">
            <w:pPr>
              <w:spacing w:after="0" w:line="276" w:lineRule="auto"/>
              <w:ind w:left="0" w:firstLine="0"/>
              <w:jc w:val="center"/>
              <w:rPr>
                <w:rFonts w:ascii="Arial" w:hAnsi="Arial" w:cs="Arial"/>
                <w:b/>
                <w:bCs/>
                <w:color w:val="auto"/>
                <w:sz w:val="20"/>
                <w:szCs w:val="20"/>
              </w:rPr>
            </w:pPr>
            <w:r w:rsidRPr="00E27C12">
              <w:rPr>
                <w:rFonts w:ascii="Arial" w:hAnsi="Arial" w:cs="Arial"/>
                <w:b/>
                <w:bCs/>
                <w:color w:val="auto"/>
                <w:sz w:val="20"/>
                <w:szCs w:val="20"/>
              </w:rPr>
              <w:t>17</w:t>
            </w:r>
          </w:p>
        </w:tc>
      </w:tr>
      <w:tr w:rsidR="005B1791" w:rsidRPr="005B1791" w14:paraId="681864B0" w14:textId="77777777" w:rsidTr="00353D71">
        <w:trPr>
          <w:trHeight w:val="271"/>
        </w:trPr>
        <w:tc>
          <w:tcPr>
            <w:tcW w:w="4500" w:type="dxa"/>
          </w:tcPr>
          <w:p w14:paraId="505CD917" w14:textId="33C183D5" w:rsidR="007467BC" w:rsidRPr="00934509" w:rsidRDefault="00934509"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t>MARIANO RÓMULO ANTONIO ESPINOZA</w:t>
            </w:r>
          </w:p>
        </w:tc>
        <w:tc>
          <w:tcPr>
            <w:tcW w:w="1235" w:type="dxa"/>
          </w:tcPr>
          <w:p w14:paraId="150125EB" w14:textId="6D923F5F" w:rsidR="007467BC" w:rsidRPr="005B1791" w:rsidRDefault="0093450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12</w:t>
            </w:r>
          </w:p>
        </w:tc>
      </w:tr>
      <w:tr w:rsidR="007467BC" w:rsidRPr="005B1791" w14:paraId="4B7086C4" w14:textId="77777777" w:rsidTr="00353D71">
        <w:trPr>
          <w:trHeight w:val="271"/>
        </w:trPr>
        <w:tc>
          <w:tcPr>
            <w:tcW w:w="4500" w:type="dxa"/>
          </w:tcPr>
          <w:p w14:paraId="0ADB963F" w14:textId="04988188" w:rsidR="007467BC" w:rsidRPr="00934509" w:rsidRDefault="00934509"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lastRenderedPageBreak/>
              <w:t xml:space="preserve">JOSÉ LUIS JIMÉNEZ RAMÍREZ </w:t>
            </w:r>
          </w:p>
        </w:tc>
        <w:tc>
          <w:tcPr>
            <w:tcW w:w="1235" w:type="dxa"/>
          </w:tcPr>
          <w:p w14:paraId="251FAE5A" w14:textId="7E90D524" w:rsidR="007467BC" w:rsidRPr="00934509" w:rsidRDefault="00934509" w:rsidP="00353D71">
            <w:pPr>
              <w:spacing w:after="0" w:line="276" w:lineRule="auto"/>
              <w:ind w:left="0" w:firstLine="0"/>
              <w:jc w:val="center"/>
              <w:rPr>
                <w:rFonts w:ascii="Arial" w:hAnsi="Arial" w:cs="Arial"/>
                <w:color w:val="auto"/>
                <w:sz w:val="20"/>
                <w:szCs w:val="20"/>
              </w:rPr>
            </w:pPr>
            <w:r w:rsidRPr="00934509">
              <w:rPr>
                <w:rFonts w:ascii="Arial" w:hAnsi="Arial" w:cs="Arial"/>
                <w:color w:val="auto"/>
                <w:sz w:val="20"/>
                <w:szCs w:val="20"/>
              </w:rPr>
              <w:t>12</w:t>
            </w:r>
          </w:p>
        </w:tc>
      </w:tr>
    </w:tbl>
    <w:p w14:paraId="3B475F9B" w14:textId="77777777" w:rsidR="00E27C12" w:rsidRPr="005B1791" w:rsidRDefault="00E27C12"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0021E2AB" w14:textId="77777777" w:rsidTr="00353D71">
        <w:trPr>
          <w:trHeight w:val="284"/>
        </w:trPr>
        <w:tc>
          <w:tcPr>
            <w:tcW w:w="5735" w:type="dxa"/>
            <w:gridSpan w:val="2"/>
            <w:shd w:val="clear" w:color="auto" w:fill="D0CECE" w:themeFill="background2" w:themeFillShade="E6"/>
          </w:tcPr>
          <w:p w14:paraId="04FD2FDD" w14:textId="5103E9D6"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 xml:space="preserve">REGIDURÍA DE </w:t>
            </w:r>
            <w:r w:rsidR="00934509">
              <w:rPr>
                <w:rFonts w:ascii="Arial" w:hAnsi="Arial" w:cs="Arial"/>
                <w:b/>
                <w:bCs/>
                <w:color w:val="auto"/>
                <w:sz w:val="20"/>
                <w:szCs w:val="20"/>
              </w:rPr>
              <w:t>OBRAS</w:t>
            </w:r>
          </w:p>
        </w:tc>
      </w:tr>
      <w:tr w:rsidR="005B1791" w:rsidRPr="005B1791" w14:paraId="25EF541F" w14:textId="77777777" w:rsidTr="00353D71">
        <w:trPr>
          <w:trHeight w:val="284"/>
        </w:trPr>
        <w:tc>
          <w:tcPr>
            <w:tcW w:w="4500" w:type="dxa"/>
            <w:shd w:val="clear" w:color="auto" w:fill="D0CECE" w:themeFill="background2" w:themeFillShade="E6"/>
          </w:tcPr>
          <w:p w14:paraId="2F016222"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631E8C0A"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946F1E4" w14:textId="77777777" w:rsidTr="00353D71">
        <w:trPr>
          <w:trHeight w:val="271"/>
        </w:trPr>
        <w:tc>
          <w:tcPr>
            <w:tcW w:w="4500" w:type="dxa"/>
          </w:tcPr>
          <w:p w14:paraId="697ADFBB" w14:textId="4D0994E0" w:rsidR="007467BC" w:rsidRPr="005B1791" w:rsidRDefault="00E27C12"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PABLO MARTÍNEZ RAMÍREZ</w:t>
            </w:r>
          </w:p>
        </w:tc>
        <w:tc>
          <w:tcPr>
            <w:tcW w:w="1235" w:type="dxa"/>
          </w:tcPr>
          <w:p w14:paraId="29E60B29" w14:textId="1B5E3157" w:rsidR="007467BC" w:rsidRPr="005B1791" w:rsidRDefault="00F0526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13</w:t>
            </w:r>
          </w:p>
        </w:tc>
      </w:tr>
      <w:tr w:rsidR="005B1791" w:rsidRPr="005B1791" w14:paraId="13A5903D" w14:textId="77777777" w:rsidTr="00353D71">
        <w:trPr>
          <w:trHeight w:val="271"/>
        </w:trPr>
        <w:tc>
          <w:tcPr>
            <w:tcW w:w="4500" w:type="dxa"/>
          </w:tcPr>
          <w:p w14:paraId="31BABB67" w14:textId="2E0B7F25" w:rsidR="007467BC" w:rsidRPr="00E27C12" w:rsidRDefault="00E27C12"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 xml:space="preserve">FRANCISCO </w:t>
            </w:r>
            <w:r w:rsidR="0074741F">
              <w:rPr>
                <w:rFonts w:ascii="Arial" w:hAnsi="Arial" w:cs="Arial"/>
                <w:b/>
                <w:bCs/>
                <w:color w:val="auto"/>
                <w:sz w:val="20"/>
                <w:szCs w:val="20"/>
              </w:rPr>
              <w:t>SANTAMARÍA</w:t>
            </w:r>
            <w:r w:rsidRPr="00E27C12">
              <w:rPr>
                <w:rFonts w:ascii="Arial" w:hAnsi="Arial" w:cs="Arial"/>
                <w:b/>
                <w:bCs/>
                <w:color w:val="auto"/>
                <w:sz w:val="20"/>
                <w:szCs w:val="20"/>
              </w:rPr>
              <w:t xml:space="preserve"> JIMÉNEZ</w:t>
            </w:r>
          </w:p>
        </w:tc>
        <w:tc>
          <w:tcPr>
            <w:tcW w:w="1235" w:type="dxa"/>
          </w:tcPr>
          <w:p w14:paraId="63B436C2" w14:textId="5FF18740" w:rsidR="007467BC" w:rsidRPr="00E27C12" w:rsidRDefault="00F0526C" w:rsidP="00353D71">
            <w:pPr>
              <w:spacing w:after="0" w:line="276" w:lineRule="auto"/>
              <w:ind w:left="0" w:firstLine="0"/>
              <w:jc w:val="center"/>
              <w:rPr>
                <w:rFonts w:ascii="Arial" w:hAnsi="Arial" w:cs="Arial"/>
                <w:b/>
                <w:bCs/>
                <w:color w:val="auto"/>
                <w:sz w:val="20"/>
                <w:szCs w:val="20"/>
              </w:rPr>
            </w:pPr>
            <w:r w:rsidRPr="00E27C12">
              <w:rPr>
                <w:rFonts w:ascii="Arial" w:hAnsi="Arial" w:cs="Arial"/>
                <w:b/>
                <w:bCs/>
                <w:color w:val="auto"/>
                <w:sz w:val="20"/>
                <w:szCs w:val="20"/>
              </w:rPr>
              <w:t>23</w:t>
            </w:r>
          </w:p>
        </w:tc>
      </w:tr>
      <w:tr w:rsidR="007467BC" w:rsidRPr="00934509" w14:paraId="5DC7F733" w14:textId="77777777" w:rsidTr="00353D71">
        <w:trPr>
          <w:trHeight w:val="271"/>
        </w:trPr>
        <w:tc>
          <w:tcPr>
            <w:tcW w:w="4500" w:type="dxa"/>
          </w:tcPr>
          <w:p w14:paraId="519B2CE1" w14:textId="16969AE3" w:rsidR="007467BC" w:rsidRPr="00934509" w:rsidRDefault="00E27C12" w:rsidP="00353D71">
            <w:pPr>
              <w:spacing w:after="0" w:line="276" w:lineRule="auto"/>
              <w:ind w:left="0" w:firstLine="0"/>
              <w:jc w:val="left"/>
              <w:rPr>
                <w:rFonts w:ascii="Arial" w:hAnsi="Arial" w:cs="Arial"/>
                <w:color w:val="auto"/>
                <w:sz w:val="20"/>
                <w:szCs w:val="20"/>
              </w:rPr>
            </w:pPr>
            <w:r w:rsidRPr="00934509">
              <w:rPr>
                <w:rFonts w:ascii="Arial" w:hAnsi="Arial" w:cs="Arial"/>
                <w:color w:val="auto"/>
                <w:sz w:val="20"/>
                <w:szCs w:val="20"/>
              </w:rPr>
              <w:t xml:space="preserve">ARTURO CRUZ RAMÍREZ </w:t>
            </w:r>
          </w:p>
        </w:tc>
        <w:tc>
          <w:tcPr>
            <w:tcW w:w="1235" w:type="dxa"/>
          </w:tcPr>
          <w:p w14:paraId="4915A0D5" w14:textId="4FDE8C0C" w:rsidR="007467BC" w:rsidRPr="00934509" w:rsidRDefault="00F0526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bl>
    <w:p w14:paraId="5B6347FA" w14:textId="77777777" w:rsidR="007467BC" w:rsidRPr="005B1791"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7ADBA65B" w14:textId="77777777" w:rsidTr="00353D71">
        <w:trPr>
          <w:trHeight w:val="284"/>
        </w:trPr>
        <w:tc>
          <w:tcPr>
            <w:tcW w:w="5735" w:type="dxa"/>
            <w:gridSpan w:val="2"/>
            <w:shd w:val="clear" w:color="auto" w:fill="D0CECE" w:themeFill="background2" w:themeFillShade="E6"/>
          </w:tcPr>
          <w:p w14:paraId="0ACD239B" w14:textId="4ACDF9A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REGIDURÍA DE</w:t>
            </w:r>
            <w:r w:rsidR="006B2F4F" w:rsidRPr="005B1791">
              <w:rPr>
                <w:rFonts w:ascii="Arial" w:hAnsi="Arial" w:cs="Arial"/>
                <w:b/>
                <w:bCs/>
                <w:color w:val="auto"/>
                <w:sz w:val="20"/>
                <w:szCs w:val="20"/>
              </w:rPr>
              <w:t xml:space="preserve"> </w:t>
            </w:r>
            <w:r w:rsidR="00F0526C">
              <w:rPr>
                <w:rFonts w:ascii="Arial" w:hAnsi="Arial" w:cs="Arial"/>
                <w:b/>
                <w:bCs/>
                <w:color w:val="auto"/>
                <w:sz w:val="20"/>
                <w:szCs w:val="20"/>
              </w:rPr>
              <w:t xml:space="preserve">EDUCACIÓN </w:t>
            </w:r>
          </w:p>
        </w:tc>
      </w:tr>
      <w:tr w:rsidR="005B1791" w:rsidRPr="005B1791" w14:paraId="5824EFA7" w14:textId="77777777" w:rsidTr="00353D71">
        <w:trPr>
          <w:trHeight w:val="284"/>
        </w:trPr>
        <w:tc>
          <w:tcPr>
            <w:tcW w:w="4500" w:type="dxa"/>
            <w:shd w:val="clear" w:color="auto" w:fill="D0CECE" w:themeFill="background2" w:themeFillShade="E6"/>
          </w:tcPr>
          <w:p w14:paraId="5789E1F9"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FAF0378"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08EB0A7E" w14:textId="77777777" w:rsidTr="00353D71">
        <w:trPr>
          <w:trHeight w:val="271"/>
        </w:trPr>
        <w:tc>
          <w:tcPr>
            <w:tcW w:w="4500" w:type="dxa"/>
          </w:tcPr>
          <w:p w14:paraId="1C0ACA70" w14:textId="2E6B597F" w:rsidR="007467BC" w:rsidRPr="005B1791" w:rsidRDefault="00F0526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MARÍA GABRIELA JIMÉNEZ CRUZ </w:t>
            </w:r>
          </w:p>
        </w:tc>
        <w:tc>
          <w:tcPr>
            <w:tcW w:w="1235" w:type="dxa"/>
          </w:tcPr>
          <w:p w14:paraId="6504EC53" w14:textId="419B4A4B" w:rsidR="007467BC" w:rsidRPr="005B1791" w:rsidRDefault="00F0526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r w:rsidR="005B1791" w:rsidRPr="005B1791" w14:paraId="3DAF95BA" w14:textId="77777777" w:rsidTr="00353D71">
        <w:trPr>
          <w:trHeight w:val="271"/>
        </w:trPr>
        <w:tc>
          <w:tcPr>
            <w:tcW w:w="4500" w:type="dxa"/>
          </w:tcPr>
          <w:p w14:paraId="3BFE2B30" w14:textId="53492FB9" w:rsidR="007467BC" w:rsidRPr="00F0526C" w:rsidRDefault="00F0526C" w:rsidP="00353D71">
            <w:pPr>
              <w:spacing w:after="0" w:line="276" w:lineRule="auto"/>
              <w:ind w:left="0" w:firstLine="0"/>
              <w:jc w:val="left"/>
              <w:rPr>
                <w:rFonts w:ascii="Arial" w:hAnsi="Arial" w:cs="Arial"/>
                <w:color w:val="auto"/>
                <w:sz w:val="20"/>
                <w:szCs w:val="20"/>
              </w:rPr>
            </w:pPr>
            <w:r w:rsidRPr="00F0526C">
              <w:rPr>
                <w:rFonts w:ascii="Arial" w:hAnsi="Arial" w:cs="Arial"/>
                <w:color w:val="auto"/>
                <w:sz w:val="20"/>
                <w:szCs w:val="20"/>
              </w:rPr>
              <w:t xml:space="preserve">MARIELA JIMÉNEZ JIMÉNEZ </w:t>
            </w:r>
          </w:p>
        </w:tc>
        <w:tc>
          <w:tcPr>
            <w:tcW w:w="1235" w:type="dxa"/>
          </w:tcPr>
          <w:p w14:paraId="20CB98BF" w14:textId="6314A652" w:rsidR="007467BC" w:rsidRPr="00F0526C" w:rsidRDefault="00F0526C" w:rsidP="00353D71">
            <w:pPr>
              <w:spacing w:after="0" w:line="276" w:lineRule="auto"/>
              <w:ind w:left="0" w:firstLine="0"/>
              <w:jc w:val="center"/>
              <w:rPr>
                <w:rFonts w:ascii="Arial" w:hAnsi="Arial" w:cs="Arial"/>
                <w:color w:val="auto"/>
                <w:sz w:val="20"/>
                <w:szCs w:val="20"/>
              </w:rPr>
            </w:pPr>
            <w:r w:rsidRPr="00F0526C">
              <w:rPr>
                <w:rFonts w:ascii="Arial" w:hAnsi="Arial" w:cs="Arial"/>
                <w:color w:val="auto"/>
                <w:sz w:val="20"/>
                <w:szCs w:val="20"/>
              </w:rPr>
              <w:t>10</w:t>
            </w:r>
          </w:p>
        </w:tc>
      </w:tr>
      <w:tr w:rsidR="007467BC" w:rsidRPr="00E27C12" w14:paraId="5D780751" w14:textId="77777777" w:rsidTr="00353D71">
        <w:trPr>
          <w:trHeight w:val="271"/>
        </w:trPr>
        <w:tc>
          <w:tcPr>
            <w:tcW w:w="4500" w:type="dxa"/>
          </w:tcPr>
          <w:p w14:paraId="140FDF35" w14:textId="674E4ADF" w:rsidR="007467BC" w:rsidRPr="00E27C12" w:rsidRDefault="00F0526C" w:rsidP="00353D71">
            <w:pPr>
              <w:spacing w:after="0" w:line="276" w:lineRule="auto"/>
              <w:ind w:left="0" w:firstLine="0"/>
              <w:jc w:val="left"/>
              <w:rPr>
                <w:rFonts w:ascii="Arial" w:hAnsi="Arial" w:cs="Arial"/>
                <w:b/>
                <w:bCs/>
                <w:color w:val="auto"/>
                <w:sz w:val="20"/>
                <w:szCs w:val="20"/>
              </w:rPr>
            </w:pPr>
            <w:r w:rsidRPr="00E27C12">
              <w:rPr>
                <w:rFonts w:ascii="Arial" w:hAnsi="Arial" w:cs="Arial"/>
                <w:b/>
                <w:bCs/>
                <w:color w:val="auto"/>
                <w:sz w:val="20"/>
                <w:szCs w:val="20"/>
              </w:rPr>
              <w:t xml:space="preserve">LETICIA RAMÍREZ JIMÉNEZ </w:t>
            </w:r>
          </w:p>
        </w:tc>
        <w:tc>
          <w:tcPr>
            <w:tcW w:w="1235" w:type="dxa"/>
          </w:tcPr>
          <w:p w14:paraId="3FF2B78A" w14:textId="141469F4" w:rsidR="007467BC" w:rsidRPr="00E27C12" w:rsidRDefault="00F0526C" w:rsidP="00353D71">
            <w:pPr>
              <w:spacing w:after="0" w:line="276" w:lineRule="auto"/>
              <w:ind w:left="0" w:firstLine="0"/>
              <w:jc w:val="center"/>
              <w:rPr>
                <w:rFonts w:ascii="Arial" w:hAnsi="Arial" w:cs="Arial"/>
                <w:b/>
                <w:bCs/>
                <w:color w:val="auto"/>
                <w:sz w:val="20"/>
                <w:szCs w:val="20"/>
              </w:rPr>
            </w:pPr>
            <w:r w:rsidRPr="00E27C12">
              <w:rPr>
                <w:rFonts w:ascii="Arial" w:hAnsi="Arial" w:cs="Arial"/>
                <w:b/>
                <w:bCs/>
                <w:color w:val="auto"/>
                <w:sz w:val="20"/>
                <w:szCs w:val="20"/>
              </w:rPr>
              <w:t>17</w:t>
            </w:r>
          </w:p>
        </w:tc>
      </w:tr>
    </w:tbl>
    <w:p w14:paraId="60BD94A0" w14:textId="77777777" w:rsidR="007467BC" w:rsidRPr="00E27C12" w:rsidRDefault="007467BC" w:rsidP="007467BC">
      <w:pPr>
        <w:spacing w:after="0" w:line="276" w:lineRule="auto"/>
        <w:rPr>
          <w:rFonts w:ascii="Arial" w:hAnsi="Arial" w:cs="Arial"/>
          <w:b/>
          <w:bCs/>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4A5CFE39" w14:textId="77777777" w:rsidTr="00353D71">
        <w:trPr>
          <w:trHeight w:val="284"/>
        </w:trPr>
        <w:tc>
          <w:tcPr>
            <w:tcW w:w="5735" w:type="dxa"/>
            <w:gridSpan w:val="2"/>
            <w:shd w:val="clear" w:color="auto" w:fill="D0CECE" w:themeFill="background2" w:themeFillShade="E6"/>
          </w:tcPr>
          <w:p w14:paraId="63FBB509" w14:textId="036C77E1"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REGIDURÍA DE</w:t>
            </w:r>
            <w:r w:rsidR="006B2F4F" w:rsidRPr="005B1791">
              <w:rPr>
                <w:rFonts w:ascii="Arial" w:hAnsi="Arial" w:cs="Arial"/>
                <w:b/>
                <w:bCs/>
                <w:color w:val="auto"/>
                <w:sz w:val="20"/>
                <w:szCs w:val="20"/>
              </w:rPr>
              <w:t xml:space="preserve"> </w:t>
            </w:r>
            <w:r w:rsidR="00F0526C">
              <w:rPr>
                <w:rFonts w:ascii="Arial" w:hAnsi="Arial" w:cs="Arial"/>
                <w:b/>
                <w:bCs/>
                <w:color w:val="auto"/>
                <w:sz w:val="20"/>
                <w:szCs w:val="20"/>
              </w:rPr>
              <w:t>HACIENDA</w:t>
            </w:r>
          </w:p>
        </w:tc>
      </w:tr>
      <w:tr w:rsidR="005B1791" w:rsidRPr="005B1791" w14:paraId="29062B86" w14:textId="77777777" w:rsidTr="00353D71">
        <w:trPr>
          <w:trHeight w:val="284"/>
        </w:trPr>
        <w:tc>
          <w:tcPr>
            <w:tcW w:w="4500" w:type="dxa"/>
            <w:shd w:val="clear" w:color="auto" w:fill="D0CECE" w:themeFill="background2" w:themeFillShade="E6"/>
          </w:tcPr>
          <w:p w14:paraId="6C91B662"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2D0EBA19"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FBAF3E7" w14:textId="77777777" w:rsidTr="00353D71">
        <w:trPr>
          <w:trHeight w:val="271"/>
        </w:trPr>
        <w:tc>
          <w:tcPr>
            <w:tcW w:w="4500" w:type="dxa"/>
          </w:tcPr>
          <w:p w14:paraId="6CC0705F" w14:textId="6F62FC0C" w:rsidR="007467BC" w:rsidRPr="00CC0292" w:rsidRDefault="00F0526C" w:rsidP="00353D71">
            <w:pPr>
              <w:spacing w:after="0" w:line="276" w:lineRule="auto"/>
              <w:ind w:left="0" w:firstLine="0"/>
              <w:jc w:val="left"/>
              <w:rPr>
                <w:rFonts w:ascii="Arial" w:hAnsi="Arial" w:cs="Arial"/>
                <w:b/>
                <w:bCs/>
                <w:color w:val="auto"/>
                <w:sz w:val="20"/>
                <w:szCs w:val="20"/>
              </w:rPr>
            </w:pPr>
            <w:r w:rsidRPr="00CC0292">
              <w:rPr>
                <w:rFonts w:ascii="Arial" w:hAnsi="Arial" w:cs="Arial"/>
                <w:b/>
                <w:bCs/>
                <w:color w:val="auto"/>
                <w:sz w:val="20"/>
                <w:szCs w:val="20"/>
              </w:rPr>
              <w:t xml:space="preserve">MARICELA </w:t>
            </w:r>
            <w:r w:rsidR="0074741F">
              <w:rPr>
                <w:rFonts w:ascii="Arial" w:hAnsi="Arial" w:cs="Arial"/>
                <w:b/>
                <w:bCs/>
                <w:color w:val="auto"/>
                <w:sz w:val="20"/>
                <w:szCs w:val="20"/>
              </w:rPr>
              <w:t>JIMÉNEZ</w:t>
            </w:r>
            <w:r w:rsidRPr="00CC0292">
              <w:rPr>
                <w:rFonts w:ascii="Arial" w:hAnsi="Arial" w:cs="Arial"/>
                <w:b/>
                <w:bCs/>
                <w:color w:val="auto"/>
                <w:sz w:val="20"/>
                <w:szCs w:val="20"/>
              </w:rPr>
              <w:t xml:space="preserve"> </w:t>
            </w:r>
            <w:r w:rsidR="0074741F">
              <w:rPr>
                <w:rFonts w:ascii="Arial" w:hAnsi="Arial" w:cs="Arial"/>
                <w:b/>
                <w:bCs/>
                <w:color w:val="auto"/>
                <w:sz w:val="20"/>
                <w:szCs w:val="20"/>
              </w:rPr>
              <w:t>JIMÉNEZ</w:t>
            </w:r>
            <w:r w:rsidRPr="00CC0292">
              <w:rPr>
                <w:rFonts w:ascii="Arial" w:hAnsi="Arial" w:cs="Arial"/>
                <w:b/>
                <w:bCs/>
                <w:color w:val="auto"/>
                <w:sz w:val="20"/>
                <w:szCs w:val="20"/>
              </w:rPr>
              <w:t xml:space="preserve"> </w:t>
            </w:r>
          </w:p>
        </w:tc>
        <w:tc>
          <w:tcPr>
            <w:tcW w:w="1235" w:type="dxa"/>
          </w:tcPr>
          <w:p w14:paraId="2DA3CB4C" w14:textId="28BC75A2" w:rsidR="007467BC" w:rsidRPr="00CC0292" w:rsidRDefault="00F0526C" w:rsidP="00353D71">
            <w:pPr>
              <w:spacing w:after="0" w:line="276" w:lineRule="auto"/>
              <w:ind w:left="0" w:firstLine="0"/>
              <w:jc w:val="center"/>
              <w:rPr>
                <w:rFonts w:ascii="Arial" w:hAnsi="Arial" w:cs="Arial"/>
                <w:b/>
                <w:bCs/>
                <w:color w:val="auto"/>
                <w:sz w:val="20"/>
                <w:szCs w:val="20"/>
              </w:rPr>
            </w:pPr>
            <w:r w:rsidRPr="00CC0292">
              <w:rPr>
                <w:rFonts w:ascii="Arial" w:hAnsi="Arial" w:cs="Arial"/>
                <w:b/>
                <w:bCs/>
                <w:color w:val="auto"/>
                <w:sz w:val="20"/>
                <w:szCs w:val="20"/>
              </w:rPr>
              <w:t>19</w:t>
            </w:r>
          </w:p>
        </w:tc>
      </w:tr>
      <w:tr w:rsidR="005B1791" w:rsidRPr="005B1791" w14:paraId="68DB4ABB" w14:textId="77777777" w:rsidTr="00353D71">
        <w:trPr>
          <w:trHeight w:val="271"/>
        </w:trPr>
        <w:tc>
          <w:tcPr>
            <w:tcW w:w="4500" w:type="dxa"/>
          </w:tcPr>
          <w:p w14:paraId="422BE831" w14:textId="2A3E8FB9" w:rsidR="007467BC" w:rsidRPr="00F0526C" w:rsidRDefault="00F0526C" w:rsidP="00353D71">
            <w:pPr>
              <w:spacing w:after="0" w:line="276" w:lineRule="auto"/>
              <w:ind w:left="0" w:firstLine="0"/>
              <w:jc w:val="left"/>
              <w:rPr>
                <w:rFonts w:ascii="Arial" w:hAnsi="Arial" w:cs="Arial"/>
                <w:color w:val="auto"/>
                <w:sz w:val="20"/>
                <w:szCs w:val="20"/>
              </w:rPr>
            </w:pPr>
            <w:r w:rsidRPr="00F0526C">
              <w:rPr>
                <w:rFonts w:ascii="Arial" w:hAnsi="Arial" w:cs="Arial"/>
                <w:color w:val="auto"/>
                <w:sz w:val="20"/>
                <w:szCs w:val="20"/>
              </w:rPr>
              <w:t xml:space="preserve">MARÍA GABRIELA </w:t>
            </w:r>
            <w:r w:rsidR="0074741F">
              <w:rPr>
                <w:rFonts w:ascii="Arial" w:hAnsi="Arial" w:cs="Arial"/>
                <w:color w:val="auto"/>
                <w:sz w:val="20"/>
                <w:szCs w:val="20"/>
              </w:rPr>
              <w:t>JIMÉNEZ</w:t>
            </w:r>
            <w:r w:rsidRPr="00F0526C">
              <w:rPr>
                <w:rFonts w:ascii="Arial" w:hAnsi="Arial" w:cs="Arial"/>
                <w:color w:val="auto"/>
                <w:sz w:val="20"/>
                <w:szCs w:val="20"/>
              </w:rPr>
              <w:t xml:space="preserve"> CRUZ</w:t>
            </w:r>
          </w:p>
        </w:tc>
        <w:tc>
          <w:tcPr>
            <w:tcW w:w="1235" w:type="dxa"/>
          </w:tcPr>
          <w:p w14:paraId="297782A2" w14:textId="3BF7EB36" w:rsidR="007467BC" w:rsidRPr="00F0526C" w:rsidRDefault="00F0526C" w:rsidP="00353D71">
            <w:pPr>
              <w:spacing w:after="0" w:line="276" w:lineRule="auto"/>
              <w:ind w:left="0" w:firstLine="0"/>
              <w:jc w:val="center"/>
              <w:rPr>
                <w:rFonts w:ascii="Arial" w:hAnsi="Arial" w:cs="Arial"/>
                <w:color w:val="auto"/>
                <w:sz w:val="20"/>
                <w:szCs w:val="20"/>
              </w:rPr>
            </w:pPr>
            <w:r w:rsidRPr="00F0526C">
              <w:rPr>
                <w:rFonts w:ascii="Arial" w:hAnsi="Arial" w:cs="Arial"/>
                <w:color w:val="auto"/>
                <w:sz w:val="20"/>
                <w:szCs w:val="20"/>
              </w:rPr>
              <w:t>3</w:t>
            </w:r>
          </w:p>
        </w:tc>
      </w:tr>
      <w:tr w:rsidR="007467BC" w:rsidRPr="005B1791" w14:paraId="0EB48DDF" w14:textId="77777777" w:rsidTr="00353D71">
        <w:trPr>
          <w:trHeight w:val="271"/>
        </w:trPr>
        <w:tc>
          <w:tcPr>
            <w:tcW w:w="4500" w:type="dxa"/>
          </w:tcPr>
          <w:p w14:paraId="3FCEC585" w14:textId="6C85735B" w:rsidR="007467BC" w:rsidRPr="005B1791" w:rsidRDefault="00F0526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LUZ AURORA RIVERA JIMÉNEZ</w:t>
            </w:r>
          </w:p>
        </w:tc>
        <w:tc>
          <w:tcPr>
            <w:tcW w:w="1235" w:type="dxa"/>
          </w:tcPr>
          <w:p w14:paraId="7A7C5422" w14:textId="21670983" w:rsidR="007467BC" w:rsidRPr="005B1791" w:rsidRDefault="00F0526C" w:rsidP="00CC0292">
            <w:pPr>
              <w:spacing w:after="0" w:line="276" w:lineRule="auto"/>
              <w:ind w:left="0" w:firstLine="0"/>
              <w:jc w:val="center"/>
              <w:rPr>
                <w:rFonts w:ascii="Arial" w:hAnsi="Arial" w:cs="Arial"/>
                <w:color w:val="auto"/>
                <w:sz w:val="20"/>
                <w:szCs w:val="20"/>
              </w:rPr>
            </w:pPr>
            <w:r>
              <w:rPr>
                <w:rFonts w:ascii="Arial" w:hAnsi="Arial" w:cs="Arial"/>
                <w:color w:val="auto"/>
                <w:sz w:val="20"/>
                <w:szCs w:val="20"/>
              </w:rPr>
              <w:t>16</w:t>
            </w:r>
          </w:p>
        </w:tc>
      </w:tr>
    </w:tbl>
    <w:p w14:paraId="6AC7E861" w14:textId="7C843C17" w:rsidR="00FC71F1" w:rsidRPr="005B1791" w:rsidRDefault="00FC71F1" w:rsidP="00FC71F1">
      <w:pPr>
        <w:spacing w:before="240" w:line="276" w:lineRule="auto"/>
        <w:rPr>
          <w:rFonts w:ascii="Arial" w:hAnsi="Arial" w:cs="Arial"/>
          <w:color w:val="auto"/>
          <w:sz w:val="24"/>
          <w:szCs w:val="24"/>
        </w:rPr>
      </w:pPr>
      <w:r w:rsidRPr="005B1791">
        <w:rPr>
          <w:rFonts w:ascii="Arial" w:hAnsi="Arial" w:cs="Arial"/>
          <w:color w:val="auto"/>
          <w:sz w:val="24"/>
          <w:szCs w:val="24"/>
        </w:rPr>
        <w:t xml:space="preserve">Concluida la elección, se clausuró la Asamblea siendo las </w:t>
      </w:r>
      <w:r w:rsidR="00424811" w:rsidRPr="005B1791">
        <w:rPr>
          <w:rFonts w:ascii="Arial" w:hAnsi="Arial" w:cs="Arial"/>
          <w:color w:val="auto"/>
          <w:sz w:val="24"/>
          <w:szCs w:val="24"/>
        </w:rPr>
        <w:t>dieciséis</w:t>
      </w:r>
      <w:r w:rsidRPr="005B1791">
        <w:rPr>
          <w:rFonts w:ascii="Arial" w:hAnsi="Arial" w:cs="Arial"/>
          <w:color w:val="auto"/>
          <w:sz w:val="24"/>
          <w:szCs w:val="24"/>
        </w:rPr>
        <w:t xml:space="preserve"> horas del día de su inicio, sin que existiera alteración del orden o irregularidad alguna que hubiese sido asentada en el acta de la Asamblea General Comunitaria de referencia.</w:t>
      </w:r>
    </w:p>
    <w:p w14:paraId="70F8A9C2" w14:textId="7F36FD7D" w:rsidR="005D7DB3" w:rsidRDefault="005D7DB3" w:rsidP="005D7DB3">
      <w:pPr>
        <w:spacing w:after="0" w:line="276" w:lineRule="auto"/>
        <w:ind w:left="317" w:right="0" w:hanging="11"/>
        <w:rPr>
          <w:rFonts w:ascii="Arial" w:hAnsi="Arial" w:cs="Arial"/>
          <w:color w:val="auto"/>
          <w:sz w:val="24"/>
          <w:szCs w:val="24"/>
        </w:rPr>
      </w:pPr>
      <w:r w:rsidRPr="005B1791">
        <w:rPr>
          <w:rFonts w:ascii="Arial" w:hAnsi="Arial" w:cs="Arial"/>
          <w:color w:val="auto"/>
          <w:sz w:val="24"/>
          <w:szCs w:val="24"/>
        </w:rPr>
        <w:t xml:space="preserve">Finalmente, conforme al Sistema Normativo de este municipio, </w:t>
      </w:r>
      <w:r w:rsidR="00F0526C" w:rsidRPr="00F0526C">
        <w:rPr>
          <w:rFonts w:ascii="Arial" w:hAnsi="Arial" w:cs="Arial"/>
          <w:sz w:val="24"/>
          <w:szCs w:val="24"/>
        </w:rPr>
        <w:t xml:space="preserve">los concejales electos ejercen sus funciones por un periodo de </w:t>
      </w:r>
      <w:r w:rsidR="00F0526C" w:rsidRPr="00F0526C">
        <w:rPr>
          <w:rFonts w:ascii="Arial" w:hAnsi="Arial" w:cs="Arial"/>
          <w:b/>
          <w:bCs/>
          <w:sz w:val="24"/>
          <w:szCs w:val="24"/>
        </w:rPr>
        <w:t>tres años</w:t>
      </w:r>
      <w:r w:rsidR="00F0526C" w:rsidRPr="00F0526C">
        <w:rPr>
          <w:rFonts w:ascii="Arial" w:hAnsi="Arial" w:cs="Arial"/>
          <w:sz w:val="24"/>
          <w:szCs w:val="24"/>
        </w:rPr>
        <w:t xml:space="preserve"> distribuidos de la siguiente manera: </w:t>
      </w:r>
      <w:r w:rsidR="00CC0292">
        <w:rPr>
          <w:rFonts w:ascii="Arial" w:hAnsi="Arial" w:cs="Arial"/>
          <w:sz w:val="24"/>
          <w:szCs w:val="24"/>
        </w:rPr>
        <w:t>l</w:t>
      </w:r>
      <w:r w:rsidR="00F0526C" w:rsidRPr="00F0526C">
        <w:rPr>
          <w:rFonts w:ascii="Arial" w:hAnsi="Arial" w:cs="Arial"/>
          <w:sz w:val="24"/>
          <w:szCs w:val="24"/>
        </w:rPr>
        <w:t>as y los propietarios</w:t>
      </w:r>
      <w:r w:rsidR="00CC0292">
        <w:rPr>
          <w:rFonts w:ascii="Arial" w:hAnsi="Arial" w:cs="Arial"/>
          <w:sz w:val="24"/>
          <w:szCs w:val="24"/>
        </w:rPr>
        <w:t xml:space="preserve"> fungirán</w:t>
      </w:r>
      <w:r w:rsidR="00F0526C" w:rsidRPr="00F0526C">
        <w:rPr>
          <w:rFonts w:ascii="Arial" w:hAnsi="Arial" w:cs="Arial"/>
          <w:sz w:val="24"/>
          <w:szCs w:val="24"/>
        </w:rPr>
        <w:t xml:space="preserve"> del 1 de enero al 31 de diciembre de 202</w:t>
      </w:r>
      <w:r w:rsidR="00F0526C">
        <w:rPr>
          <w:rFonts w:ascii="Arial" w:hAnsi="Arial" w:cs="Arial"/>
          <w:sz w:val="24"/>
          <w:szCs w:val="24"/>
        </w:rPr>
        <w:t>3</w:t>
      </w:r>
      <w:r w:rsidR="00F0526C" w:rsidRPr="00F0526C">
        <w:rPr>
          <w:rFonts w:ascii="Arial" w:hAnsi="Arial" w:cs="Arial"/>
          <w:sz w:val="24"/>
          <w:szCs w:val="24"/>
        </w:rPr>
        <w:t>; las y los suplentes del 1 de enero al 31 de diciembre de 202</w:t>
      </w:r>
      <w:r w:rsidR="00F0526C">
        <w:rPr>
          <w:rFonts w:ascii="Arial" w:hAnsi="Arial" w:cs="Arial"/>
          <w:sz w:val="24"/>
          <w:szCs w:val="24"/>
        </w:rPr>
        <w:t>4</w:t>
      </w:r>
      <w:r w:rsidR="00F0526C" w:rsidRPr="00F0526C">
        <w:rPr>
          <w:rFonts w:ascii="Arial" w:hAnsi="Arial" w:cs="Arial"/>
          <w:sz w:val="24"/>
          <w:szCs w:val="24"/>
        </w:rPr>
        <w:t xml:space="preserve"> y nuevamente las y los propietarios del 1 de enero al 31 de diciembre de 202</w:t>
      </w:r>
      <w:r w:rsidR="00F0526C">
        <w:rPr>
          <w:rFonts w:ascii="Arial" w:hAnsi="Arial" w:cs="Arial"/>
          <w:sz w:val="24"/>
          <w:szCs w:val="24"/>
        </w:rPr>
        <w:t>5,</w:t>
      </w:r>
      <w:r w:rsidR="00CC0292">
        <w:rPr>
          <w:rFonts w:ascii="Arial" w:hAnsi="Arial" w:cs="Arial"/>
          <w:color w:val="auto"/>
          <w:sz w:val="24"/>
          <w:szCs w:val="24"/>
        </w:rPr>
        <w:t xml:space="preserve"> </w:t>
      </w:r>
      <w:r w:rsidRPr="00F0526C">
        <w:rPr>
          <w:rFonts w:ascii="Arial" w:hAnsi="Arial" w:cs="Arial"/>
          <w:color w:val="auto"/>
          <w:sz w:val="24"/>
          <w:szCs w:val="24"/>
        </w:rPr>
        <w:t>quedando integrado de la forma siguiente:</w:t>
      </w:r>
    </w:p>
    <w:p w14:paraId="7BA78FC8" w14:textId="77777777" w:rsidR="00CC0292" w:rsidRPr="00F0526C" w:rsidRDefault="00CC0292" w:rsidP="005D7DB3">
      <w:pPr>
        <w:spacing w:after="0" w:line="276" w:lineRule="auto"/>
        <w:ind w:left="317" w:right="0" w:hanging="11"/>
        <w:rPr>
          <w:rFonts w:ascii="Arial" w:hAnsi="Arial" w:cs="Arial"/>
          <w:color w:val="auto"/>
          <w:sz w:val="24"/>
          <w:szCs w:val="24"/>
        </w:rPr>
      </w:pPr>
    </w:p>
    <w:tbl>
      <w:tblPr>
        <w:tblStyle w:val="TableGrid0"/>
        <w:tblpPr w:leftFromText="141" w:rightFromText="141" w:vertAnchor="text" w:horzAnchor="margin" w:tblpXSpec="center" w:tblpY="18"/>
        <w:tblW w:w="7995" w:type="dxa"/>
        <w:tblLook w:val="04A0" w:firstRow="1" w:lastRow="0" w:firstColumn="1" w:lastColumn="0" w:noHBand="0" w:noVBand="1"/>
      </w:tblPr>
      <w:tblGrid>
        <w:gridCol w:w="704"/>
        <w:gridCol w:w="3402"/>
        <w:gridCol w:w="3889"/>
      </w:tblGrid>
      <w:tr w:rsidR="00464C07" w:rsidRPr="005B1791" w14:paraId="4EDFF42C" w14:textId="77777777" w:rsidTr="00464C07">
        <w:trPr>
          <w:trHeight w:val="552"/>
          <w:tblHeader/>
        </w:trPr>
        <w:tc>
          <w:tcPr>
            <w:tcW w:w="7995" w:type="dxa"/>
            <w:gridSpan w:val="3"/>
            <w:shd w:val="clear" w:color="auto" w:fill="BFBFBF" w:themeFill="background1" w:themeFillShade="BF"/>
            <w:vAlign w:val="center"/>
          </w:tcPr>
          <w:p w14:paraId="07AB3A15" w14:textId="77777777" w:rsidR="00464C07" w:rsidRPr="005B1791" w:rsidRDefault="00464C07" w:rsidP="00464C07">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CONCEJALES ELECTOS/AS PERIODO 2023 Y 2025</w:t>
            </w:r>
          </w:p>
        </w:tc>
      </w:tr>
      <w:tr w:rsidR="00464C07" w:rsidRPr="005B1791" w14:paraId="37A0F3E4" w14:textId="77777777" w:rsidTr="00464C07">
        <w:trPr>
          <w:trHeight w:val="305"/>
          <w:tblHeader/>
        </w:trPr>
        <w:tc>
          <w:tcPr>
            <w:tcW w:w="704" w:type="dxa"/>
            <w:shd w:val="clear" w:color="auto" w:fill="BFBFBF" w:themeFill="background1" w:themeFillShade="BF"/>
          </w:tcPr>
          <w:p w14:paraId="00A70CD6" w14:textId="77777777" w:rsidR="00464C07" w:rsidRPr="005B1791" w:rsidRDefault="00464C07" w:rsidP="00464C07">
            <w:pPr>
              <w:widowControl w:val="0"/>
              <w:spacing w:after="0" w:line="276" w:lineRule="auto"/>
              <w:ind w:left="0" w:firstLine="0"/>
              <w:jc w:val="center"/>
              <w:rPr>
                <w:rFonts w:ascii="Arial" w:hAnsi="Arial" w:cs="Arial"/>
                <w:b/>
                <w:bCs/>
                <w:color w:val="auto"/>
                <w:sz w:val="20"/>
                <w:szCs w:val="20"/>
              </w:rPr>
            </w:pPr>
            <w:bookmarkStart w:id="13" w:name="_Hlk103086262"/>
            <w:r w:rsidRPr="005B1791">
              <w:rPr>
                <w:rFonts w:ascii="Arial" w:hAnsi="Arial" w:cs="Arial"/>
                <w:b/>
                <w:bCs/>
                <w:color w:val="auto"/>
                <w:sz w:val="20"/>
                <w:szCs w:val="20"/>
              </w:rPr>
              <w:t>NUM</w:t>
            </w:r>
          </w:p>
        </w:tc>
        <w:tc>
          <w:tcPr>
            <w:tcW w:w="3402" w:type="dxa"/>
            <w:shd w:val="clear" w:color="auto" w:fill="BFBFBF" w:themeFill="background1" w:themeFillShade="BF"/>
          </w:tcPr>
          <w:p w14:paraId="23A420D8" w14:textId="77777777" w:rsidR="00464C07" w:rsidRPr="005B1791" w:rsidRDefault="00464C07" w:rsidP="00464C07">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3889" w:type="dxa"/>
            <w:shd w:val="clear" w:color="auto" w:fill="BFBFBF" w:themeFill="background1" w:themeFillShade="BF"/>
            <w:vAlign w:val="center"/>
          </w:tcPr>
          <w:p w14:paraId="6A8CD3A9" w14:textId="77777777" w:rsidR="00464C07" w:rsidRPr="005B1791" w:rsidRDefault="00464C07" w:rsidP="00464C07">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r>
      <w:tr w:rsidR="00464C07" w:rsidRPr="005B1791" w14:paraId="345300FC" w14:textId="77777777" w:rsidTr="00464C07">
        <w:trPr>
          <w:trHeight w:val="293"/>
        </w:trPr>
        <w:tc>
          <w:tcPr>
            <w:tcW w:w="704" w:type="dxa"/>
            <w:vAlign w:val="center"/>
          </w:tcPr>
          <w:p w14:paraId="34B94CCB" w14:textId="77777777" w:rsidR="00464C07" w:rsidRPr="005B1791" w:rsidRDefault="00464C07" w:rsidP="00464C07">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3402" w:type="dxa"/>
            <w:vAlign w:val="center"/>
          </w:tcPr>
          <w:p w14:paraId="43C3CEDA" w14:textId="77777777" w:rsidR="00464C07" w:rsidRPr="005B1791" w:rsidRDefault="00464C07" w:rsidP="00464C07">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PRESIDENCIA MUNICIPAL</w:t>
            </w:r>
          </w:p>
        </w:tc>
        <w:tc>
          <w:tcPr>
            <w:tcW w:w="3889" w:type="dxa"/>
          </w:tcPr>
          <w:p w14:paraId="49E3697F" w14:textId="77777777" w:rsidR="00464C07" w:rsidRPr="005B1791" w:rsidRDefault="00464C07" w:rsidP="00464C07">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GUADALUPE JIMÉNEZ CRUZ</w:t>
            </w:r>
          </w:p>
        </w:tc>
      </w:tr>
      <w:tr w:rsidR="00464C07" w:rsidRPr="005B1791" w14:paraId="79EB2926" w14:textId="77777777" w:rsidTr="00464C07">
        <w:trPr>
          <w:trHeight w:val="278"/>
        </w:trPr>
        <w:tc>
          <w:tcPr>
            <w:tcW w:w="704" w:type="dxa"/>
            <w:vAlign w:val="center"/>
          </w:tcPr>
          <w:p w14:paraId="6F5980D6" w14:textId="77777777" w:rsidR="00464C07" w:rsidRPr="005B1791" w:rsidRDefault="00464C07" w:rsidP="00464C07">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3402" w:type="dxa"/>
            <w:vAlign w:val="center"/>
          </w:tcPr>
          <w:p w14:paraId="57B081E9" w14:textId="77777777" w:rsidR="00464C07" w:rsidRPr="005B1791" w:rsidRDefault="00464C07" w:rsidP="00464C07">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SINDICATURA MUNICIPAL</w:t>
            </w:r>
          </w:p>
        </w:tc>
        <w:tc>
          <w:tcPr>
            <w:tcW w:w="3889" w:type="dxa"/>
            <w:vAlign w:val="center"/>
          </w:tcPr>
          <w:p w14:paraId="29749E57" w14:textId="77777777" w:rsidR="00464C07" w:rsidRPr="005B1791" w:rsidRDefault="00464C07" w:rsidP="00464C07">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ALEJANDRO JIMÉNEZ MIRANDA</w:t>
            </w:r>
          </w:p>
        </w:tc>
      </w:tr>
      <w:tr w:rsidR="00464C07" w:rsidRPr="005B1791" w14:paraId="30B3F49F" w14:textId="77777777" w:rsidTr="00464C07">
        <w:trPr>
          <w:trHeight w:val="305"/>
        </w:trPr>
        <w:tc>
          <w:tcPr>
            <w:tcW w:w="704" w:type="dxa"/>
            <w:vAlign w:val="center"/>
          </w:tcPr>
          <w:p w14:paraId="4D9683D3" w14:textId="77777777" w:rsidR="00464C07" w:rsidRPr="005B1791" w:rsidRDefault="00464C07" w:rsidP="00464C07">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3402" w:type="dxa"/>
            <w:vAlign w:val="center"/>
          </w:tcPr>
          <w:p w14:paraId="224C1A95" w14:textId="77777777" w:rsidR="00464C07" w:rsidRPr="005B1791" w:rsidRDefault="00464C07" w:rsidP="00464C07">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 xml:space="preserve">REGIDURÍA DE </w:t>
            </w:r>
            <w:r>
              <w:rPr>
                <w:rFonts w:ascii="Arial" w:hAnsi="Arial" w:cs="Arial"/>
                <w:color w:val="auto"/>
                <w:sz w:val="20"/>
                <w:szCs w:val="20"/>
              </w:rPr>
              <w:t>OBRAS</w:t>
            </w:r>
          </w:p>
        </w:tc>
        <w:tc>
          <w:tcPr>
            <w:tcW w:w="3889" w:type="dxa"/>
            <w:vAlign w:val="center"/>
          </w:tcPr>
          <w:p w14:paraId="5CA4934E" w14:textId="77777777" w:rsidR="00464C07" w:rsidRPr="005B1791" w:rsidRDefault="00464C07" w:rsidP="00464C0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FEDERICO CRUZ MENDOZA</w:t>
            </w:r>
          </w:p>
        </w:tc>
      </w:tr>
      <w:tr w:rsidR="00464C07" w:rsidRPr="005B1791" w14:paraId="6E4C1969" w14:textId="77777777" w:rsidTr="00464C07">
        <w:trPr>
          <w:trHeight w:val="293"/>
        </w:trPr>
        <w:tc>
          <w:tcPr>
            <w:tcW w:w="704" w:type="dxa"/>
            <w:vAlign w:val="center"/>
          </w:tcPr>
          <w:p w14:paraId="02BC5713" w14:textId="77777777" w:rsidR="00464C07" w:rsidRPr="0074741F" w:rsidRDefault="00464C07" w:rsidP="00464C07">
            <w:pPr>
              <w:widowControl w:val="0"/>
              <w:spacing w:after="0" w:line="276" w:lineRule="auto"/>
              <w:ind w:left="0" w:right="0" w:firstLine="0"/>
              <w:jc w:val="center"/>
              <w:rPr>
                <w:rFonts w:ascii="Arial" w:hAnsi="Arial" w:cs="Arial"/>
                <w:b/>
                <w:bCs/>
                <w:color w:val="auto"/>
                <w:sz w:val="20"/>
                <w:szCs w:val="20"/>
              </w:rPr>
            </w:pPr>
            <w:r w:rsidRPr="0074741F">
              <w:rPr>
                <w:rFonts w:ascii="Arial" w:hAnsi="Arial" w:cs="Arial"/>
                <w:b/>
                <w:bCs/>
                <w:color w:val="auto"/>
                <w:sz w:val="20"/>
                <w:szCs w:val="20"/>
              </w:rPr>
              <w:t>4</w:t>
            </w:r>
          </w:p>
        </w:tc>
        <w:tc>
          <w:tcPr>
            <w:tcW w:w="3402" w:type="dxa"/>
            <w:vAlign w:val="center"/>
          </w:tcPr>
          <w:p w14:paraId="0E65292E" w14:textId="77777777"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 xml:space="preserve">REGIDURÍA DE EDUCACION </w:t>
            </w:r>
          </w:p>
        </w:tc>
        <w:tc>
          <w:tcPr>
            <w:tcW w:w="3889" w:type="dxa"/>
            <w:vAlign w:val="center"/>
          </w:tcPr>
          <w:p w14:paraId="59E982CF" w14:textId="77777777"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MARÍA GUADALUPE TRUJANO RAMÍREZ</w:t>
            </w:r>
          </w:p>
        </w:tc>
      </w:tr>
      <w:tr w:rsidR="00464C07" w:rsidRPr="005B1791" w14:paraId="70354477" w14:textId="77777777" w:rsidTr="00464C07">
        <w:trPr>
          <w:trHeight w:val="263"/>
        </w:trPr>
        <w:tc>
          <w:tcPr>
            <w:tcW w:w="704" w:type="dxa"/>
            <w:vAlign w:val="center"/>
          </w:tcPr>
          <w:p w14:paraId="7877C5A8" w14:textId="77777777" w:rsidR="00464C07" w:rsidRPr="0074741F" w:rsidRDefault="00464C07" w:rsidP="00464C07">
            <w:pPr>
              <w:widowControl w:val="0"/>
              <w:spacing w:after="0" w:line="276" w:lineRule="auto"/>
              <w:ind w:left="0" w:right="0" w:firstLine="0"/>
              <w:jc w:val="center"/>
              <w:rPr>
                <w:rFonts w:ascii="Arial" w:hAnsi="Arial" w:cs="Arial"/>
                <w:b/>
                <w:bCs/>
                <w:color w:val="auto"/>
                <w:sz w:val="20"/>
                <w:szCs w:val="20"/>
              </w:rPr>
            </w:pPr>
            <w:r w:rsidRPr="0074741F">
              <w:rPr>
                <w:rFonts w:ascii="Arial" w:hAnsi="Arial" w:cs="Arial"/>
                <w:b/>
                <w:bCs/>
                <w:color w:val="auto"/>
                <w:sz w:val="20"/>
                <w:szCs w:val="20"/>
              </w:rPr>
              <w:t>5</w:t>
            </w:r>
          </w:p>
        </w:tc>
        <w:tc>
          <w:tcPr>
            <w:tcW w:w="3402" w:type="dxa"/>
            <w:vAlign w:val="center"/>
          </w:tcPr>
          <w:p w14:paraId="25E6A941" w14:textId="77777777"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REGIDURÍA DE HACIENDA</w:t>
            </w:r>
          </w:p>
        </w:tc>
        <w:tc>
          <w:tcPr>
            <w:tcW w:w="3889" w:type="dxa"/>
            <w:vAlign w:val="center"/>
          </w:tcPr>
          <w:p w14:paraId="1CF7F9C2" w14:textId="77777777"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FLORENCIA TRUJANO ANTONIO.</w:t>
            </w:r>
          </w:p>
        </w:tc>
      </w:tr>
      <w:bookmarkEnd w:id="13"/>
    </w:tbl>
    <w:p w14:paraId="5659710E" w14:textId="17BEA375" w:rsidR="007456CB" w:rsidRDefault="007456CB" w:rsidP="007456CB">
      <w:pPr>
        <w:spacing w:after="0" w:line="276" w:lineRule="auto"/>
        <w:ind w:left="317" w:right="0" w:hanging="11"/>
        <w:rPr>
          <w:rFonts w:ascii="Arial" w:hAnsi="Arial" w:cs="Arial"/>
          <w:color w:val="auto"/>
          <w:sz w:val="24"/>
          <w:szCs w:val="24"/>
        </w:rPr>
      </w:pPr>
    </w:p>
    <w:tbl>
      <w:tblPr>
        <w:tblStyle w:val="TableGrid0"/>
        <w:tblpPr w:leftFromText="141" w:rightFromText="141" w:vertAnchor="text" w:horzAnchor="margin" w:tblpXSpec="center" w:tblpY="207"/>
        <w:tblW w:w="7995" w:type="dxa"/>
        <w:tblLook w:val="04A0" w:firstRow="1" w:lastRow="0" w:firstColumn="1" w:lastColumn="0" w:noHBand="0" w:noVBand="1"/>
      </w:tblPr>
      <w:tblGrid>
        <w:gridCol w:w="704"/>
        <w:gridCol w:w="3402"/>
        <w:gridCol w:w="3889"/>
      </w:tblGrid>
      <w:tr w:rsidR="00464C07" w:rsidRPr="005B1791" w14:paraId="7ECEF240" w14:textId="77777777" w:rsidTr="00464C07">
        <w:trPr>
          <w:trHeight w:val="552"/>
          <w:tblHeader/>
        </w:trPr>
        <w:tc>
          <w:tcPr>
            <w:tcW w:w="7995" w:type="dxa"/>
            <w:gridSpan w:val="3"/>
            <w:shd w:val="clear" w:color="auto" w:fill="BFBFBF" w:themeFill="background1" w:themeFillShade="BF"/>
            <w:vAlign w:val="center"/>
          </w:tcPr>
          <w:p w14:paraId="1FB1B08E" w14:textId="1B20853A" w:rsidR="00464C07" w:rsidRPr="005B1791" w:rsidRDefault="00464C07" w:rsidP="00464C07">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lastRenderedPageBreak/>
              <w:t>CONCEJALES ELECTOS/AS PERIODO 2024</w:t>
            </w:r>
          </w:p>
        </w:tc>
      </w:tr>
      <w:tr w:rsidR="00464C07" w:rsidRPr="005B1791" w14:paraId="2AB33DF8" w14:textId="77777777" w:rsidTr="00464C07">
        <w:trPr>
          <w:trHeight w:val="305"/>
          <w:tblHeader/>
        </w:trPr>
        <w:tc>
          <w:tcPr>
            <w:tcW w:w="704" w:type="dxa"/>
            <w:shd w:val="clear" w:color="auto" w:fill="BFBFBF" w:themeFill="background1" w:themeFillShade="BF"/>
          </w:tcPr>
          <w:p w14:paraId="64308A11" w14:textId="77777777" w:rsidR="00464C07" w:rsidRPr="005B1791" w:rsidRDefault="00464C07" w:rsidP="00464C07">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3402" w:type="dxa"/>
            <w:shd w:val="clear" w:color="auto" w:fill="BFBFBF" w:themeFill="background1" w:themeFillShade="BF"/>
          </w:tcPr>
          <w:p w14:paraId="352DA217" w14:textId="77777777" w:rsidR="00464C07" w:rsidRPr="005B1791" w:rsidRDefault="00464C07" w:rsidP="00464C07">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3889" w:type="dxa"/>
            <w:shd w:val="clear" w:color="auto" w:fill="BFBFBF" w:themeFill="background1" w:themeFillShade="BF"/>
            <w:vAlign w:val="center"/>
          </w:tcPr>
          <w:p w14:paraId="32B0261F" w14:textId="4F71D2C2" w:rsidR="00464C07" w:rsidRPr="005B1791" w:rsidRDefault="00CC0292" w:rsidP="00464C07">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SUPLENCIAS</w:t>
            </w:r>
          </w:p>
        </w:tc>
      </w:tr>
      <w:tr w:rsidR="00464C07" w:rsidRPr="005B1791" w14:paraId="0611C664" w14:textId="77777777" w:rsidTr="00464C07">
        <w:trPr>
          <w:trHeight w:val="293"/>
        </w:trPr>
        <w:tc>
          <w:tcPr>
            <w:tcW w:w="704" w:type="dxa"/>
            <w:vAlign w:val="center"/>
          </w:tcPr>
          <w:p w14:paraId="395D0A3E" w14:textId="77777777" w:rsidR="00464C07" w:rsidRPr="005B1791" w:rsidRDefault="00464C07" w:rsidP="00464C07">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3402" w:type="dxa"/>
            <w:vAlign w:val="center"/>
          </w:tcPr>
          <w:p w14:paraId="415EBA60" w14:textId="77777777" w:rsidR="00464C07" w:rsidRPr="005B1791" w:rsidRDefault="00464C07" w:rsidP="00464C07">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PRESIDENCIA MUNICIPAL</w:t>
            </w:r>
          </w:p>
        </w:tc>
        <w:tc>
          <w:tcPr>
            <w:tcW w:w="3889" w:type="dxa"/>
          </w:tcPr>
          <w:p w14:paraId="6A20C426" w14:textId="1DB45C71" w:rsidR="00464C07" w:rsidRPr="005B1791" w:rsidRDefault="00464C07" w:rsidP="00464C07">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JOSÉ LUIS JIMÉNEZ MENDOZA </w:t>
            </w:r>
          </w:p>
        </w:tc>
      </w:tr>
      <w:tr w:rsidR="00464C07" w:rsidRPr="005B1791" w14:paraId="4C9BBE7C" w14:textId="77777777" w:rsidTr="00464C07">
        <w:trPr>
          <w:trHeight w:val="278"/>
        </w:trPr>
        <w:tc>
          <w:tcPr>
            <w:tcW w:w="704" w:type="dxa"/>
            <w:vAlign w:val="center"/>
          </w:tcPr>
          <w:p w14:paraId="72F4A2F9" w14:textId="77777777" w:rsidR="00464C07" w:rsidRPr="005B1791" w:rsidRDefault="00464C07" w:rsidP="00464C07">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3402" w:type="dxa"/>
            <w:vAlign w:val="center"/>
          </w:tcPr>
          <w:p w14:paraId="2E1D1096" w14:textId="77777777" w:rsidR="00464C07" w:rsidRPr="005B1791" w:rsidRDefault="00464C07" w:rsidP="00464C07">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SINDICATURA MUNICIPAL</w:t>
            </w:r>
          </w:p>
        </w:tc>
        <w:tc>
          <w:tcPr>
            <w:tcW w:w="3889" w:type="dxa"/>
            <w:vAlign w:val="center"/>
          </w:tcPr>
          <w:p w14:paraId="2C121426" w14:textId="3844573B" w:rsidR="00464C07" w:rsidRPr="005B1791" w:rsidRDefault="00464C07" w:rsidP="00464C07">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MART</w:t>
            </w:r>
            <w:r w:rsidR="0074741F">
              <w:rPr>
                <w:rFonts w:ascii="Arial" w:hAnsi="Arial" w:cs="Arial"/>
                <w:color w:val="auto"/>
                <w:sz w:val="20"/>
                <w:szCs w:val="20"/>
              </w:rPr>
              <w:t>Í</w:t>
            </w:r>
            <w:r>
              <w:rPr>
                <w:rFonts w:ascii="Arial" w:hAnsi="Arial" w:cs="Arial"/>
                <w:color w:val="auto"/>
                <w:sz w:val="20"/>
                <w:szCs w:val="20"/>
              </w:rPr>
              <w:t xml:space="preserve">N JIMÉNEZ ANTONIO </w:t>
            </w:r>
          </w:p>
        </w:tc>
      </w:tr>
      <w:tr w:rsidR="00464C07" w:rsidRPr="005B1791" w14:paraId="2D538FE8" w14:textId="77777777" w:rsidTr="00464C07">
        <w:trPr>
          <w:trHeight w:val="305"/>
        </w:trPr>
        <w:tc>
          <w:tcPr>
            <w:tcW w:w="704" w:type="dxa"/>
            <w:vAlign w:val="center"/>
          </w:tcPr>
          <w:p w14:paraId="0DE77C3B" w14:textId="77777777" w:rsidR="00464C07" w:rsidRPr="005B1791" w:rsidRDefault="00464C07" w:rsidP="00464C07">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3402" w:type="dxa"/>
            <w:vAlign w:val="center"/>
          </w:tcPr>
          <w:p w14:paraId="0495AD77" w14:textId="77777777" w:rsidR="00464C07" w:rsidRPr="005B1791" w:rsidRDefault="00464C07" w:rsidP="00464C07">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 xml:space="preserve">REGIDURÍA DE </w:t>
            </w:r>
            <w:r>
              <w:rPr>
                <w:rFonts w:ascii="Arial" w:hAnsi="Arial" w:cs="Arial"/>
                <w:color w:val="auto"/>
                <w:sz w:val="20"/>
                <w:szCs w:val="20"/>
              </w:rPr>
              <w:t>OBRAS</w:t>
            </w:r>
          </w:p>
        </w:tc>
        <w:tc>
          <w:tcPr>
            <w:tcW w:w="3889" w:type="dxa"/>
            <w:vAlign w:val="center"/>
          </w:tcPr>
          <w:p w14:paraId="7D2C7363" w14:textId="0DC523E7" w:rsidR="00464C07" w:rsidRPr="005B1791" w:rsidRDefault="00464C07" w:rsidP="00464C0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FRANCISCO </w:t>
            </w:r>
            <w:r w:rsidR="0074741F">
              <w:rPr>
                <w:rFonts w:ascii="Arial" w:hAnsi="Arial" w:cs="Arial"/>
                <w:color w:val="auto"/>
                <w:sz w:val="20"/>
                <w:szCs w:val="20"/>
              </w:rPr>
              <w:t>SANTAMARÍA</w:t>
            </w:r>
            <w:r>
              <w:rPr>
                <w:rFonts w:ascii="Arial" w:hAnsi="Arial" w:cs="Arial"/>
                <w:color w:val="auto"/>
                <w:sz w:val="20"/>
                <w:szCs w:val="20"/>
              </w:rPr>
              <w:t xml:space="preserve"> JIMÉNEZ</w:t>
            </w:r>
          </w:p>
        </w:tc>
      </w:tr>
      <w:tr w:rsidR="00464C07" w:rsidRPr="005B1791" w14:paraId="7A1D63A3" w14:textId="77777777" w:rsidTr="00464C07">
        <w:trPr>
          <w:trHeight w:val="293"/>
        </w:trPr>
        <w:tc>
          <w:tcPr>
            <w:tcW w:w="704" w:type="dxa"/>
            <w:vAlign w:val="center"/>
          </w:tcPr>
          <w:p w14:paraId="79C48355" w14:textId="77777777" w:rsidR="00464C07" w:rsidRPr="0074741F" w:rsidRDefault="00464C07" w:rsidP="00464C07">
            <w:pPr>
              <w:widowControl w:val="0"/>
              <w:spacing w:after="0" w:line="276" w:lineRule="auto"/>
              <w:ind w:left="0" w:right="0" w:firstLine="0"/>
              <w:jc w:val="center"/>
              <w:rPr>
                <w:rFonts w:ascii="Arial" w:hAnsi="Arial" w:cs="Arial"/>
                <w:b/>
                <w:bCs/>
                <w:color w:val="auto"/>
                <w:sz w:val="20"/>
                <w:szCs w:val="20"/>
              </w:rPr>
            </w:pPr>
            <w:r w:rsidRPr="0074741F">
              <w:rPr>
                <w:rFonts w:ascii="Arial" w:hAnsi="Arial" w:cs="Arial"/>
                <w:b/>
                <w:bCs/>
                <w:color w:val="auto"/>
                <w:sz w:val="20"/>
                <w:szCs w:val="20"/>
              </w:rPr>
              <w:t>4</w:t>
            </w:r>
          </w:p>
        </w:tc>
        <w:tc>
          <w:tcPr>
            <w:tcW w:w="3402" w:type="dxa"/>
            <w:vAlign w:val="center"/>
          </w:tcPr>
          <w:p w14:paraId="02EF3BBC" w14:textId="77777777"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 xml:space="preserve">REGIDURÍA DE EDUCACION </w:t>
            </w:r>
          </w:p>
        </w:tc>
        <w:tc>
          <w:tcPr>
            <w:tcW w:w="3889" w:type="dxa"/>
            <w:vAlign w:val="center"/>
          </w:tcPr>
          <w:p w14:paraId="2ED3457C" w14:textId="0FB46AA6"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 xml:space="preserve">LETICIA </w:t>
            </w:r>
            <w:r w:rsidR="0074741F" w:rsidRPr="0074741F">
              <w:rPr>
                <w:rFonts w:ascii="Arial" w:hAnsi="Arial" w:cs="Arial"/>
                <w:b/>
                <w:bCs/>
                <w:color w:val="auto"/>
                <w:sz w:val="20"/>
                <w:szCs w:val="20"/>
              </w:rPr>
              <w:t>RAMÍREZ</w:t>
            </w:r>
            <w:r w:rsidRPr="0074741F">
              <w:rPr>
                <w:rFonts w:ascii="Arial" w:hAnsi="Arial" w:cs="Arial"/>
                <w:b/>
                <w:bCs/>
                <w:color w:val="auto"/>
                <w:sz w:val="20"/>
                <w:szCs w:val="20"/>
              </w:rPr>
              <w:t xml:space="preserve">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p>
        </w:tc>
      </w:tr>
      <w:tr w:rsidR="00464C07" w:rsidRPr="005B1791" w14:paraId="18651050" w14:textId="77777777" w:rsidTr="00464C07">
        <w:trPr>
          <w:trHeight w:val="263"/>
        </w:trPr>
        <w:tc>
          <w:tcPr>
            <w:tcW w:w="704" w:type="dxa"/>
            <w:vAlign w:val="center"/>
          </w:tcPr>
          <w:p w14:paraId="548460E5" w14:textId="77777777" w:rsidR="00464C07" w:rsidRPr="0074741F" w:rsidRDefault="00464C07" w:rsidP="00464C07">
            <w:pPr>
              <w:widowControl w:val="0"/>
              <w:spacing w:after="0" w:line="276" w:lineRule="auto"/>
              <w:ind w:left="0" w:right="0" w:firstLine="0"/>
              <w:jc w:val="center"/>
              <w:rPr>
                <w:rFonts w:ascii="Arial" w:hAnsi="Arial" w:cs="Arial"/>
                <w:b/>
                <w:bCs/>
                <w:color w:val="auto"/>
                <w:sz w:val="20"/>
                <w:szCs w:val="20"/>
              </w:rPr>
            </w:pPr>
            <w:r w:rsidRPr="0074741F">
              <w:rPr>
                <w:rFonts w:ascii="Arial" w:hAnsi="Arial" w:cs="Arial"/>
                <w:b/>
                <w:bCs/>
                <w:color w:val="auto"/>
                <w:sz w:val="20"/>
                <w:szCs w:val="20"/>
              </w:rPr>
              <w:t>5</w:t>
            </w:r>
          </w:p>
        </w:tc>
        <w:tc>
          <w:tcPr>
            <w:tcW w:w="3402" w:type="dxa"/>
            <w:vAlign w:val="center"/>
          </w:tcPr>
          <w:p w14:paraId="7586149E" w14:textId="77777777"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REGIDURÍA DE HACIENDA</w:t>
            </w:r>
          </w:p>
        </w:tc>
        <w:tc>
          <w:tcPr>
            <w:tcW w:w="3889" w:type="dxa"/>
            <w:vAlign w:val="center"/>
          </w:tcPr>
          <w:p w14:paraId="33D1F307" w14:textId="0CB93EE8" w:rsidR="00464C07" w:rsidRPr="0074741F" w:rsidRDefault="00464C07" w:rsidP="00464C07">
            <w:pPr>
              <w:widowControl w:val="0"/>
              <w:spacing w:after="0" w:line="276" w:lineRule="auto"/>
              <w:ind w:left="0" w:right="0" w:firstLine="0"/>
              <w:jc w:val="left"/>
              <w:rPr>
                <w:rFonts w:ascii="Arial" w:hAnsi="Arial" w:cs="Arial"/>
                <w:b/>
                <w:bCs/>
                <w:color w:val="auto"/>
                <w:sz w:val="20"/>
                <w:szCs w:val="20"/>
              </w:rPr>
            </w:pPr>
            <w:r w:rsidRPr="0074741F">
              <w:rPr>
                <w:rFonts w:ascii="Arial" w:hAnsi="Arial" w:cs="Arial"/>
                <w:b/>
                <w:bCs/>
                <w:color w:val="auto"/>
                <w:sz w:val="20"/>
                <w:szCs w:val="20"/>
              </w:rPr>
              <w:t xml:space="preserve">MARICELA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p>
        </w:tc>
      </w:tr>
    </w:tbl>
    <w:p w14:paraId="07917A2D" w14:textId="6357A60B" w:rsidR="00464C07" w:rsidRDefault="00464C07" w:rsidP="007456CB">
      <w:pPr>
        <w:spacing w:after="0" w:line="276" w:lineRule="auto"/>
        <w:ind w:left="317" w:right="0" w:hanging="11"/>
        <w:rPr>
          <w:rFonts w:ascii="Arial" w:hAnsi="Arial" w:cs="Arial"/>
          <w:color w:val="auto"/>
          <w:sz w:val="24"/>
          <w:szCs w:val="24"/>
        </w:rPr>
      </w:pPr>
    </w:p>
    <w:p w14:paraId="0EEDBFB2" w14:textId="0EC4937F" w:rsidR="00A5299A" w:rsidRDefault="00A5299A" w:rsidP="00A5299A">
      <w:pPr>
        <w:spacing w:after="0" w:line="276" w:lineRule="auto"/>
        <w:rPr>
          <w:rFonts w:ascii="Arial" w:hAnsi="Arial" w:cs="Arial"/>
          <w:sz w:val="24"/>
          <w:szCs w:val="24"/>
        </w:rPr>
      </w:pPr>
      <w:bookmarkStart w:id="14" w:name="_1fob9te"/>
      <w:bookmarkStart w:id="15" w:name="_30j0zll"/>
      <w:bookmarkEnd w:id="14"/>
      <w:bookmarkEnd w:id="15"/>
      <w:r w:rsidRPr="005805C8">
        <w:rPr>
          <w:rFonts w:ascii="Arial" w:hAnsi="Arial" w:cs="Arial"/>
          <w:b/>
          <w:bCs/>
          <w:sz w:val="24"/>
          <w:szCs w:val="24"/>
        </w:rPr>
        <w:t xml:space="preserve">b) </w:t>
      </w:r>
      <w:bookmarkStart w:id="16" w:name="_Hlk118924697"/>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Concepción Buenavista</w:t>
      </w:r>
      <w:r w:rsidRPr="00BB723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sidRPr="0074741F">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un género, con lo cual se da cumplimiento a las diversas disposiciones relativas al principio de paridad </w:t>
      </w:r>
      <w:r w:rsidR="00BA5011">
        <w:rPr>
          <w:rFonts w:ascii="Arial" w:hAnsi="Arial" w:cs="Arial"/>
          <w:sz w:val="24"/>
          <w:szCs w:val="24"/>
        </w:rPr>
        <w:t xml:space="preserve">de </w:t>
      </w:r>
      <w:r>
        <w:rPr>
          <w:rFonts w:ascii="Arial" w:hAnsi="Arial" w:cs="Arial"/>
          <w:sz w:val="24"/>
          <w:szCs w:val="24"/>
        </w:rPr>
        <w:t xml:space="preserve">género. </w:t>
      </w:r>
    </w:p>
    <w:p w14:paraId="51DFBD38" w14:textId="196B02C4" w:rsidR="00A5299A" w:rsidRDefault="00A5299A" w:rsidP="00A5299A">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bookmarkStart w:id="17" w:name="_Hlk125560233"/>
      <w:bookmarkStart w:id="18" w:name="_Hlk125557467"/>
      <w:r w:rsidR="0023209A">
        <w:rPr>
          <w:rFonts w:ascii="Arial" w:hAnsi="Arial" w:cs="Arial"/>
          <w:sz w:val="24"/>
          <w:szCs w:val="24"/>
        </w:rPr>
        <w:t xml:space="preserve">esta </w:t>
      </w:r>
      <w:r w:rsidR="0023209A" w:rsidRPr="00C0469F">
        <w:rPr>
          <w:rFonts w:ascii="Arial" w:hAnsi="Arial" w:cs="Arial"/>
          <w:color w:val="000000" w:themeColor="text1"/>
          <w:sz w:val="24"/>
          <w:szCs w:val="24"/>
        </w:rPr>
        <w:t>Comisión Permanente de Sistemas Normativos Indígenas</w:t>
      </w:r>
      <w:bookmarkEnd w:id="17"/>
      <w:bookmarkEnd w:id="18"/>
      <w:r w:rsidR="0023209A">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3B2EFE" w:rsidRPr="00AA70DE">
        <w:rPr>
          <w:rFonts w:ascii="Arial" w:hAnsi="Arial" w:cs="Arial"/>
          <w:sz w:val="24"/>
          <w:szCs w:val="24"/>
        </w:rPr>
        <w:t>autonomía</w:t>
      </w:r>
      <w:r w:rsidRPr="00AA70DE">
        <w:rPr>
          <w:rFonts w:ascii="Arial" w:hAnsi="Arial" w:cs="Arial"/>
          <w:sz w:val="24"/>
          <w:szCs w:val="24"/>
        </w:rPr>
        <w:t xml:space="preserve"> y libre </w:t>
      </w:r>
      <w:r w:rsidR="003B2EFE" w:rsidRPr="00AA70DE">
        <w:rPr>
          <w:rFonts w:ascii="Arial" w:hAnsi="Arial" w:cs="Arial"/>
          <w:sz w:val="24"/>
          <w:szCs w:val="24"/>
        </w:rPr>
        <w:t>determinación</w:t>
      </w:r>
      <w:r w:rsidRPr="003F4B45">
        <w:rPr>
          <w:rFonts w:ascii="Arial" w:hAnsi="Arial" w:cs="Arial"/>
          <w:sz w:val="24"/>
          <w:szCs w:val="24"/>
        </w:rPr>
        <w:t>.</w:t>
      </w:r>
    </w:p>
    <w:p w14:paraId="0F6AF7F8" w14:textId="07F072D0" w:rsidR="00A5299A" w:rsidRPr="00D23A4E" w:rsidRDefault="00A5299A" w:rsidP="00A5299A">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23209A">
        <w:rPr>
          <w:rFonts w:ascii="Arial" w:hAnsi="Arial" w:cs="Arial"/>
          <w:sz w:val="24"/>
          <w:szCs w:val="24"/>
        </w:rPr>
        <w:t xml:space="preserve">esta </w:t>
      </w:r>
      <w:r w:rsidR="0023209A" w:rsidRPr="00C0469F">
        <w:rPr>
          <w:rFonts w:ascii="Arial" w:hAnsi="Arial" w:cs="Arial"/>
          <w:color w:val="000000" w:themeColor="text1"/>
          <w:sz w:val="24"/>
          <w:szCs w:val="24"/>
        </w:rPr>
        <w:t>Comisión Permanente de Sistemas Normativos Indígenas</w:t>
      </w:r>
      <w:r w:rsidR="0023209A">
        <w:rPr>
          <w:rFonts w:ascii="Arial" w:hAnsi="Arial" w:cs="Arial"/>
          <w:color w:val="000000" w:themeColor="text1"/>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3B2EFE" w:rsidRPr="00000800">
        <w:rPr>
          <w:rFonts w:ascii="Arial" w:hAnsi="Arial" w:cs="Arial"/>
          <w:sz w:val="24"/>
          <w:szCs w:val="24"/>
        </w:rPr>
        <w:t>política</w:t>
      </w:r>
      <w:r w:rsidRPr="00000800">
        <w:rPr>
          <w:rFonts w:ascii="Arial" w:hAnsi="Arial" w:cs="Arial"/>
          <w:sz w:val="24"/>
          <w:szCs w:val="24"/>
        </w:rPr>
        <w:t xml:space="preserve"> contra las mujeres en </w:t>
      </w:r>
      <w:r w:rsidR="003B2EFE" w:rsidRPr="00000800">
        <w:rPr>
          <w:rFonts w:ascii="Arial" w:hAnsi="Arial" w:cs="Arial"/>
          <w:sz w:val="24"/>
          <w:szCs w:val="24"/>
        </w:rPr>
        <w:t>razón</w:t>
      </w:r>
      <w:r w:rsidRPr="00000800">
        <w:rPr>
          <w:rFonts w:ascii="Arial" w:hAnsi="Arial" w:cs="Arial"/>
          <w:sz w:val="24"/>
          <w:szCs w:val="24"/>
        </w:rPr>
        <w:t xml:space="preserve"> de </w:t>
      </w:r>
      <w:r w:rsidR="003B2EFE"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w:t>
      </w:r>
      <w:r w:rsidRPr="00AA70DE">
        <w:rPr>
          <w:rFonts w:ascii="Arial" w:hAnsi="Arial" w:cs="Arial"/>
          <w:sz w:val="24"/>
          <w:szCs w:val="24"/>
        </w:rPr>
        <w:lastRenderedPageBreak/>
        <w:t>derecho de votar y ser votadas, sino también en desempeño de sus funciones para las cuales fueron nombradas.</w:t>
      </w:r>
    </w:p>
    <w:p w14:paraId="15B7AAC8" w14:textId="77777777" w:rsidR="00A5299A" w:rsidRPr="00AA70DE" w:rsidRDefault="00A5299A" w:rsidP="00A5299A">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21F6B49" w14:textId="2BF92038" w:rsidR="00A5299A" w:rsidRPr="00AA70DE" w:rsidRDefault="00A5299A" w:rsidP="00A5299A">
      <w:pPr>
        <w:spacing w:line="276" w:lineRule="auto"/>
        <w:rPr>
          <w:rFonts w:ascii="Arial" w:hAnsi="Arial" w:cs="Arial"/>
          <w:sz w:val="24"/>
          <w:szCs w:val="24"/>
        </w:rPr>
      </w:pPr>
      <w:r w:rsidRPr="00AA70DE">
        <w:rPr>
          <w:rFonts w:ascii="Arial" w:hAnsi="Arial" w:cs="Arial"/>
          <w:sz w:val="24"/>
          <w:szCs w:val="24"/>
        </w:rPr>
        <w:t>Sobre esto, el artículo 3</w:t>
      </w:r>
      <w:r w:rsidR="00E50FC2">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63A4F0" w14:textId="77777777" w:rsidR="00A5299A" w:rsidRPr="00D23A4E" w:rsidRDefault="00A5299A" w:rsidP="00A5299A">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BBB67B9" w14:textId="3FF97D1B" w:rsidR="00A5299A" w:rsidRPr="00AA70DE" w:rsidRDefault="00A5299A" w:rsidP="00A5299A">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3C3657"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0F870A90" w14:textId="77777777" w:rsidR="00A5299A" w:rsidRPr="00825DF4" w:rsidRDefault="00A5299A" w:rsidP="00A5299A">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6"/>
    <w:p w14:paraId="4AACEE95" w14:textId="77777777" w:rsidR="00A5299A" w:rsidRPr="005805C8" w:rsidRDefault="00A5299A" w:rsidP="00A5299A">
      <w:pPr>
        <w:spacing w:before="240" w:line="276" w:lineRule="auto"/>
        <w:rPr>
          <w:rFonts w:ascii="Arial" w:hAnsi="Arial" w:cs="Arial"/>
          <w:b/>
          <w:bCs/>
          <w:color w:val="FF0000"/>
          <w:sz w:val="24"/>
          <w:szCs w:val="24"/>
        </w:rPr>
      </w:pPr>
      <w:r>
        <w:rPr>
          <w:rFonts w:ascii="Arial" w:hAnsi="Arial" w:cs="Arial"/>
          <w:b/>
          <w:bCs/>
          <w:sz w:val="24"/>
          <w:szCs w:val="24"/>
        </w:rPr>
        <w:t xml:space="preserve">c) </w:t>
      </w:r>
      <w:r w:rsidRPr="005805C8">
        <w:rPr>
          <w:rFonts w:ascii="Arial" w:hAnsi="Arial" w:cs="Arial"/>
          <w:b/>
          <w:bCs/>
          <w:sz w:val="24"/>
          <w:szCs w:val="24"/>
        </w:rPr>
        <w:t xml:space="preserve">Que la autoridad electa haya obtenido la mayoría de votos. </w:t>
      </w:r>
      <w:r w:rsidRPr="005805C8">
        <w:rPr>
          <w:rFonts w:ascii="Arial" w:hAnsi="Arial" w:cs="Arial"/>
          <w:sz w:val="24"/>
          <w:szCs w:val="24"/>
        </w:rPr>
        <w:t xml:space="preserve">De la lectura del acta de Asamblea, se desprende que las personas fueron electas por haber </w:t>
      </w:r>
      <w:r w:rsidRPr="005805C8">
        <w:rPr>
          <w:rFonts w:ascii="Arial" w:hAnsi="Arial" w:cs="Arial"/>
          <w:sz w:val="24"/>
          <w:szCs w:val="24"/>
        </w:rPr>
        <w:lastRenderedPageBreak/>
        <w:t>obtenido la mayoría de votos, por lo que, se estima, cumplen con este requisito legal, sin que se advierta que haya inconformidad respecto de este resultado.</w:t>
      </w:r>
    </w:p>
    <w:p w14:paraId="6749B3C7" w14:textId="4A53DE95" w:rsidR="00A5299A" w:rsidRPr="008977D1" w:rsidRDefault="00A5299A" w:rsidP="00A5299A">
      <w:pPr>
        <w:spacing w:before="120" w:after="120" w:line="276" w:lineRule="auto"/>
        <w:rPr>
          <w:rFonts w:ascii="Arial" w:hAnsi="Arial" w:cs="Arial"/>
          <w:sz w:val="24"/>
          <w:szCs w:val="24"/>
        </w:rPr>
      </w:pPr>
      <w:r>
        <w:rPr>
          <w:rFonts w:ascii="Arial" w:hAnsi="Arial" w:cs="Arial"/>
          <w:b/>
          <w:sz w:val="24"/>
          <w:szCs w:val="24"/>
        </w:rPr>
        <w:t>d</w:t>
      </w:r>
      <w:r w:rsidRPr="005805C8">
        <w:rPr>
          <w:rFonts w:ascii="Arial" w:hAnsi="Arial" w:cs="Arial"/>
          <w:b/>
          <w:sz w:val="24"/>
          <w:szCs w:val="24"/>
        </w:rPr>
        <w:t>) La debida integración del expediente.</w:t>
      </w:r>
      <w:r w:rsidRPr="005805C8">
        <w:rPr>
          <w:rFonts w:ascii="Arial" w:hAnsi="Arial" w:cs="Arial"/>
          <w:sz w:val="24"/>
          <w:szCs w:val="24"/>
        </w:rPr>
        <w:t xml:space="preserve"> A criterio de </w:t>
      </w:r>
      <w:r w:rsidR="0023209A">
        <w:rPr>
          <w:rFonts w:ascii="Arial" w:hAnsi="Arial" w:cs="Arial"/>
          <w:sz w:val="24"/>
          <w:szCs w:val="24"/>
        </w:rPr>
        <w:t xml:space="preserve">esta </w:t>
      </w:r>
      <w:r w:rsidR="0023209A" w:rsidRPr="00C0469F">
        <w:rPr>
          <w:rFonts w:ascii="Arial" w:hAnsi="Arial" w:cs="Arial"/>
          <w:color w:val="000000" w:themeColor="text1"/>
          <w:sz w:val="24"/>
          <w:szCs w:val="24"/>
        </w:rPr>
        <w:t>Comisión Permanente de Sistemas Normativos Indígenas</w:t>
      </w:r>
      <w:r w:rsidRPr="005805C8">
        <w:rPr>
          <w:rFonts w:ascii="Arial" w:hAnsi="Arial" w:cs="Arial"/>
          <w:sz w:val="24"/>
          <w:szCs w:val="24"/>
        </w:rPr>
        <w:t xml:space="preserve">, el expediente se encuentra debidamente integrado porque obran las documentales </w:t>
      </w:r>
      <w:r w:rsidRPr="008977D1">
        <w:rPr>
          <w:rFonts w:ascii="Arial" w:hAnsi="Arial" w:cs="Arial"/>
          <w:sz w:val="24"/>
          <w:szCs w:val="24"/>
        </w:rPr>
        <w:t>listadas anteriormente en el apartado de Antecedentes del presente Acuerdo.</w:t>
      </w:r>
    </w:p>
    <w:p w14:paraId="1182B77B" w14:textId="5449A076" w:rsidR="00A5299A" w:rsidRPr="008977D1" w:rsidRDefault="00A5299A" w:rsidP="00A5299A">
      <w:pPr>
        <w:spacing w:before="120" w:after="120" w:line="276" w:lineRule="auto"/>
        <w:rPr>
          <w:rFonts w:ascii="Arial" w:hAnsi="Arial" w:cs="Arial"/>
          <w:sz w:val="24"/>
          <w:szCs w:val="24"/>
        </w:rPr>
      </w:pPr>
      <w:r>
        <w:rPr>
          <w:rFonts w:ascii="Arial" w:hAnsi="Arial" w:cs="Arial"/>
          <w:b/>
          <w:sz w:val="24"/>
          <w:szCs w:val="24"/>
        </w:rPr>
        <w:t>e</w:t>
      </w:r>
      <w:r w:rsidRPr="008977D1">
        <w:rPr>
          <w:rFonts w:ascii="Arial" w:hAnsi="Arial" w:cs="Arial"/>
          <w:b/>
          <w:sz w:val="24"/>
          <w:szCs w:val="24"/>
        </w:rPr>
        <w:t xml:space="preserve">) De los derechos fundamentales. </w:t>
      </w:r>
      <w:r w:rsidR="0023209A" w:rsidRPr="0023209A">
        <w:rPr>
          <w:rFonts w:ascii="Arial" w:hAnsi="Arial" w:cs="Arial"/>
          <w:bCs/>
          <w:sz w:val="24"/>
          <w:szCs w:val="24"/>
        </w:rPr>
        <w:t>E</w:t>
      </w:r>
      <w:r w:rsidR="0023209A">
        <w:rPr>
          <w:rFonts w:ascii="Arial" w:hAnsi="Arial" w:cs="Arial"/>
          <w:sz w:val="24"/>
          <w:szCs w:val="24"/>
        </w:rPr>
        <w:t xml:space="preserve">sta </w:t>
      </w:r>
      <w:r w:rsidR="0023209A" w:rsidRPr="00C0469F">
        <w:rPr>
          <w:rFonts w:ascii="Arial" w:hAnsi="Arial" w:cs="Arial"/>
          <w:color w:val="000000" w:themeColor="text1"/>
          <w:sz w:val="24"/>
          <w:szCs w:val="24"/>
        </w:rPr>
        <w:t xml:space="preserve">Comisión Permanente de Sistemas Normativos Indígenas </w:t>
      </w:r>
      <w:r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74741F">
        <w:rPr>
          <w:rFonts w:ascii="Arial" w:hAnsi="Arial" w:cs="Arial"/>
          <w:sz w:val="24"/>
          <w:szCs w:val="24"/>
        </w:rPr>
        <w:t>fundamentales</w:t>
      </w:r>
      <w:r w:rsidRPr="008977D1">
        <w:rPr>
          <w:rFonts w:ascii="Arial" w:hAnsi="Arial" w:cs="Arial"/>
          <w:sz w:val="24"/>
          <w:szCs w:val="24"/>
        </w:rPr>
        <w:t xml:space="preserve"> protegidos por los instrumentos que conforman el parámetro de control de regularidad constitucional. </w:t>
      </w:r>
    </w:p>
    <w:p w14:paraId="5EC5A985" w14:textId="6BE56C4E" w:rsidR="00A5299A" w:rsidRPr="008977D1" w:rsidRDefault="00A5299A" w:rsidP="00A5299A">
      <w:pPr>
        <w:spacing w:before="120" w:after="120" w:line="276" w:lineRule="auto"/>
        <w:rPr>
          <w:rFonts w:ascii="Arial" w:hAnsi="Arial" w:cs="Arial"/>
          <w:sz w:val="24"/>
          <w:szCs w:val="24"/>
        </w:rPr>
      </w:pPr>
      <w:r>
        <w:rPr>
          <w:rFonts w:ascii="Arial" w:hAnsi="Arial" w:cs="Arial"/>
          <w:b/>
          <w:sz w:val="24"/>
          <w:szCs w:val="24"/>
        </w:rPr>
        <w:t>f</w:t>
      </w:r>
      <w:r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8977D1">
        <w:rPr>
          <w:rFonts w:ascii="Arial" w:hAnsi="Arial" w:cs="Arial"/>
          <w:sz w:val="24"/>
          <w:szCs w:val="24"/>
        </w:rPr>
        <w:t>Ha sido criterio de</w:t>
      </w:r>
      <w:r w:rsidR="0023209A">
        <w:rPr>
          <w:rFonts w:ascii="Arial" w:hAnsi="Arial" w:cs="Arial"/>
          <w:sz w:val="24"/>
          <w:szCs w:val="24"/>
        </w:rPr>
        <w:t xml:space="preserve">l </w:t>
      </w:r>
      <w:r w:rsidRPr="008977D1">
        <w:rPr>
          <w:rFonts w:ascii="Arial" w:hAnsi="Arial" w:cs="Arial"/>
          <w:sz w:val="24"/>
          <w:szCs w:val="24"/>
        </w:rPr>
        <w:t>Consejo General</w:t>
      </w:r>
      <w:r w:rsidR="0023209A">
        <w:rPr>
          <w:rFonts w:ascii="Arial" w:hAnsi="Arial" w:cs="Arial"/>
          <w:sz w:val="24"/>
          <w:szCs w:val="24"/>
        </w:rPr>
        <w:t xml:space="preserve"> del Instituto</w:t>
      </w:r>
      <w:r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60054A3A" w14:textId="44F3D762" w:rsidR="00A5299A" w:rsidRPr="008977D1" w:rsidRDefault="00A5299A" w:rsidP="00A5299A">
      <w:pPr>
        <w:spacing w:before="120" w:after="120" w:line="276" w:lineRule="auto"/>
        <w:rPr>
          <w:rFonts w:ascii="Arial" w:hAnsi="Arial" w:cs="Arial"/>
          <w:sz w:val="24"/>
          <w:szCs w:val="24"/>
        </w:rPr>
      </w:pPr>
      <w:r w:rsidRPr="008977D1">
        <w:rPr>
          <w:rFonts w:ascii="Arial" w:hAnsi="Arial" w:cs="Arial"/>
          <w:sz w:val="24"/>
          <w:szCs w:val="24"/>
        </w:rPr>
        <w:t>En este sentido, de acuerdo a</w:t>
      </w:r>
      <w:r>
        <w:rPr>
          <w:rFonts w:ascii="Arial" w:hAnsi="Arial" w:cs="Arial"/>
          <w:sz w:val="24"/>
          <w:szCs w:val="24"/>
        </w:rPr>
        <w:t xml:space="preserve"> </w:t>
      </w:r>
      <w:r w:rsidRPr="008977D1">
        <w:rPr>
          <w:rFonts w:ascii="Arial" w:hAnsi="Arial" w:cs="Arial"/>
          <w:sz w:val="24"/>
          <w:szCs w:val="24"/>
        </w:rPr>
        <w:t>l</w:t>
      </w:r>
      <w:r>
        <w:rPr>
          <w:rFonts w:ascii="Arial" w:hAnsi="Arial" w:cs="Arial"/>
          <w:sz w:val="24"/>
          <w:szCs w:val="24"/>
        </w:rPr>
        <w:t xml:space="preserve">as </w:t>
      </w:r>
      <w:r w:rsidRPr="008977D1">
        <w:rPr>
          <w:rFonts w:ascii="Arial" w:hAnsi="Arial" w:cs="Arial"/>
          <w:sz w:val="24"/>
          <w:szCs w:val="24"/>
        </w:rPr>
        <w:t>acta</w:t>
      </w:r>
      <w:r>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contó con la participación real y material de las mujeres, al </w:t>
      </w:r>
      <w:r>
        <w:rPr>
          <w:rFonts w:ascii="Arial" w:hAnsi="Arial" w:cs="Arial"/>
          <w:sz w:val="24"/>
          <w:szCs w:val="24"/>
        </w:rPr>
        <w:t>tener</w:t>
      </w:r>
      <w:r w:rsidRPr="008977D1">
        <w:rPr>
          <w:rFonts w:ascii="Arial" w:hAnsi="Arial" w:cs="Arial"/>
          <w:sz w:val="24"/>
          <w:szCs w:val="24"/>
        </w:rPr>
        <w:t xml:space="preserve"> una asistencia de</w:t>
      </w:r>
      <w:r>
        <w:rPr>
          <w:rFonts w:ascii="Arial" w:hAnsi="Arial" w:cs="Arial"/>
          <w:sz w:val="24"/>
          <w:szCs w:val="24"/>
        </w:rPr>
        <w:t xml:space="preserve"> </w:t>
      </w:r>
      <w:r w:rsidR="0040463F">
        <w:rPr>
          <w:rFonts w:ascii="Arial" w:hAnsi="Arial" w:cs="Arial"/>
          <w:sz w:val="24"/>
          <w:szCs w:val="24"/>
        </w:rPr>
        <w:t xml:space="preserve">14 fueron </w:t>
      </w:r>
      <w:r w:rsidRPr="008977D1">
        <w:rPr>
          <w:rFonts w:ascii="Arial" w:hAnsi="Arial" w:cs="Arial"/>
          <w:sz w:val="24"/>
          <w:szCs w:val="24"/>
        </w:rPr>
        <w:t>mujeres</w:t>
      </w:r>
      <w:r w:rsidR="0040463F">
        <w:rPr>
          <w:rFonts w:ascii="Arial" w:hAnsi="Arial" w:cs="Arial"/>
          <w:sz w:val="24"/>
          <w:szCs w:val="24"/>
        </w:rPr>
        <w:t xml:space="preserve"> </w:t>
      </w:r>
      <w:r w:rsidR="00E50FC2">
        <w:rPr>
          <w:rFonts w:ascii="Arial" w:hAnsi="Arial" w:cs="Arial"/>
          <w:sz w:val="24"/>
          <w:szCs w:val="24"/>
        </w:rPr>
        <w:t xml:space="preserve">y </w:t>
      </w:r>
      <w:r w:rsidRPr="008977D1">
        <w:rPr>
          <w:rFonts w:ascii="Arial" w:hAnsi="Arial" w:cs="Arial"/>
          <w:sz w:val="24"/>
          <w:szCs w:val="24"/>
        </w:rPr>
        <w:t xml:space="preserve">sin que hasta la fecha exista alguna inconformidad o controversia planteado por las mujeres de </w:t>
      </w:r>
      <w:r w:rsidR="0040463F">
        <w:rPr>
          <w:rFonts w:ascii="Arial" w:hAnsi="Arial" w:cs="Arial"/>
          <w:sz w:val="24"/>
          <w:szCs w:val="24"/>
        </w:rPr>
        <w:t>Concepción Buenavista</w:t>
      </w:r>
      <w:r>
        <w:rPr>
          <w:rFonts w:ascii="Arial" w:hAnsi="Arial" w:cs="Arial"/>
          <w:sz w:val="24"/>
          <w:szCs w:val="24"/>
        </w:rPr>
        <w:t>.</w:t>
      </w:r>
      <w:r w:rsidR="0040463F">
        <w:rPr>
          <w:rFonts w:ascii="Arial" w:hAnsi="Arial" w:cs="Arial"/>
          <w:sz w:val="24"/>
          <w:szCs w:val="24"/>
        </w:rPr>
        <w:t xml:space="preserve"> </w:t>
      </w:r>
    </w:p>
    <w:p w14:paraId="45FD7706" w14:textId="0294DDEA" w:rsidR="00A5299A" w:rsidRDefault="00A5299A" w:rsidP="00A5299A">
      <w:pPr>
        <w:spacing w:before="120" w:after="120" w:line="276" w:lineRule="auto"/>
        <w:rPr>
          <w:rFonts w:ascii="Arial" w:hAnsi="Arial" w:cs="Arial"/>
          <w:sz w:val="24"/>
          <w:szCs w:val="24"/>
        </w:rPr>
      </w:pPr>
      <w:r>
        <w:rPr>
          <w:rFonts w:ascii="Arial" w:hAnsi="Arial" w:cs="Arial"/>
          <w:sz w:val="24"/>
          <w:szCs w:val="24"/>
        </w:rPr>
        <w:t>Ahora bien,</w:t>
      </w:r>
      <w:r w:rsidRPr="008977D1">
        <w:rPr>
          <w:rFonts w:ascii="Arial" w:hAnsi="Arial" w:cs="Arial"/>
          <w:sz w:val="24"/>
          <w:szCs w:val="24"/>
        </w:rPr>
        <w:t xml:space="preserve"> </w:t>
      </w:r>
      <w:r w:rsidRPr="008977D1">
        <w:rPr>
          <w:rFonts w:ascii="Arial" w:hAnsi="Arial" w:cs="Arial"/>
          <w:b/>
          <w:bCs/>
          <w:sz w:val="24"/>
          <w:szCs w:val="24"/>
        </w:rPr>
        <w:t xml:space="preserve">de </w:t>
      </w:r>
      <w:r w:rsidR="0040463F">
        <w:rPr>
          <w:rFonts w:ascii="Arial" w:hAnsi="Arial" w:cs="Arial"/>
          <w:b/>
          <w:bCs/>
          <w:sz w:val="24"/>
          <w:szCs w:val="24"/>
        </w:rPr>
        <w:t>diez</w:t>
      </w:r>
      <w:r>
        <w:rPr>
          <w:rFonts w:ascii="Arial" w:hAnsi="Arial" w:cs="Arial"/>
          <w:b/>
          <w:bCs/>
          <w:sz w:val="24"/>
          <w:szCs w:val="24"/>
        </w:rPr>
        <w:t xml:space="preserve"> </w:t>
      </w:r>
      <w:r w:rsidRPr="008977D1">
        <w:rPr>
          <w:rFonts w:ascii="Arial" w:hAnsi="Arial" w:cs="Arial"/>
          <w:b/>
          <w:bCs/>
          <w:sz w:val="24"/>
          <w:szCs w:val="24"/>
        </w:rPr>
        <w:t xml:space="preserve">cargos en total que se nombraron, </w:t>
      </w:r>
      <w:r w:rsidR="0040463F">
        <w:rPr>
          <w:rFonts w:ascii="Arial" w:hAnsi="Arial" w:cs="Arial"/>
          <w:b/>
          <w:bCs/>
          <w:sz w:val="24"/>
          <w:szCs w:val="24"/>
        </w:rPr>
        <w:t>cuatro</w:t>
      </w:r>
      <w:r w:rsidRPr="008977D1">
        <w:rPr>
          <w:rFonts w:ascii="Arial" w:hAnsi="Arial" w:cs="Arial"/>
          <w:b/>
          <w:bCs/>
          <w:sz w:val="24"/>
          <w:szCs w:val="24"/>
        </w:rPr>
        <w:t xml:space="preserve"> serán ocupados por mujeres,</w:t>
      </w:r>
      <w:r w:rsidRPr="008977D1">
        <w:rPr>
          <w:rFonts w:ascii="Arial" w:hAnsi="Arial" w:cs="Arial"/>
          <w:sz w:val="24"/>
          <w:szCs w:val="24"/>
        </w:rPr>
        <w:t xml:space="preserve"> tal como se muestra en el siguiente cuadro:</w:t>
      </w:r>
    </w:p>
    <w:tbl>
      <w:tblPr>
        <w:tblStyle w:val="Tablaconcuadrcula"/>
        <w:tblW w:w="0" w:type="auto"/>
        <w:tblInd w:w="279" w:type="dxa"/>
        <w:tblLook w:val="04A0" w:firstRow="1" w:lastRow="0" w:firstColumn="1" w:lastColumn="0" w:noHBand="0" w:noVBand="1"/>
      </w:tblPr>
      <w:tblGrid>
        <w:gridCol w:w="856"/>
        <w:gridCol w:w="2360"/>
        <w:gridCol w:w="2748"/>
        <w:gridCol w:w="2585"/>
      </w:tblGrid>
      <w:tr w:rsidR="00A5299A" w:rsidRPr="0066371C" w14:paraId="592FEC0E" w14:textId="77777777" w:rsidTr="00E50FC2">
        <w:trPr>
          <w:trHeight w:val="317"/>
        </w:trPr>
        <w:tc>
          <w:tcPr>
            <w:tcW w:w="8549" w:type="dxa"/>
            <w:gridSpan w:val="4"/>
            <w:shd w:val="clear" w:color="auto" w:fill="D0CECE" w:themeFill="background2" w:themeFillShade="E6"/>
          </w:tcPr>
          <w:p w14:paraId="27CC06DC" w14:textId="77777777" w:rsidR="00A5299A" w:rsidRPr="0066371C" w:rsidRDefault="00A5299A" w:rsidP="008908AD">
            <w:pPr>
              <w:spacing w:after="0" w:line="276" w:lineRule="auto"/>
              <w:jc w:val="center"/>
              <w:rPr>
                <w:rFonts w:ascii="Arial" w:hAnsi="Arial" w:cs="Arial"/>
                <w:b/>
                <w:sz w:val="20"/>
                <w:szCs w:val="20"/>
              </w:rPr>
            </w:pPr>
            <w:r>
              <w:rPr>
                <w:rFonts w:ascii="Arial" w:hAnsi="Arial" w:cs="Arial"/>
                <w:b/>
                <w:sz w:val="20"/>
                <w:szCs w:val="20"/>
              </w:rPr>
              <w:t>MUJERES ELECTAS PARA LAS CONCEJALÍAS</w:t>
            </w:r>
          </w:p>
        </w:tc>
      </w:tr>
      <w:tr w:rsidR="00A5299A" w:rsidRPr="0066371C" w14:paraId="271A3424" w14:textId="77777777" w:rsidTr="00E50FC2">
        <w:trPr>
          <w:trHeight w:val="317"/>
        </w:trPr>
        <w:tc>
          <w:tcPr>
            <w:tcW w:w="577" w:type="dxa"/>
            <w:shd w:val="clear" w:color="auto" w:fill="D0CECE" w:themeFill="background2" w:themeFillShade="E6"/>
          </w:tcPr>
          <w:p w14:paraId="1E7FAF87" w14:textId="77777777" w:rsidR="00A5299A" w:rsidRPr="0066371C" w:rsidRDefault="00A5299A" w:rsidP="008908AD">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237D8ABD" w14:textId="77777777" w:rsidR="00A5299A" w:rsidRPr="0066371C" w:rsidRDefault="00A5299A" w:rsidP="008908AD">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22402D15" w14:textId="502FE562" w:rsidR="00A5299A" w:rsidRPr="0066371C" w:rsidRDefault="00467956" w:rsidP="008908AD">
            <w:pPr>
              <w:spacing w:after="0" w:line="276" w:lineRule="auto"/>
              <w:jc w:val="center"/>
              <w:rPr>
                <w:rFonts w:ascii="Arial" w:hAnsi="Arial" w:cs="Arial"/>
                <w:b/>
                <w:sz w:val="20"/>
                <w:szCs w:val="20"/>
              </w:rPr>
            </w:pPr>
            <w:r>
              <w:rPr>
                <w:rFonts w:ascii="Arial" w:hAnsi="Arial" w:cs="Arial"/>
                <w:b/>
                <w:sz w:val="20"/>
                <w:szCs w:val="20"/>
              </w:rPr>
              <w:t>PERIODO 2023 y 2025</w:t>
            </w:r>
          </w:p>
        </w:tc>
        <w:tc>
          <w:tcPr>
            <w:tcW w:w="0" w:type="auto"/>
            <w:shd w:val="clear" w:color="auto" w:fill="D0CECE" w:themeFill="background2" w:themeFillShade="E6"/>
            <w:vAlign w:val="center"/>
          </w:tcPr>
          <w:p w14:paraId="130E4FDB" w14:textId="30302D50" w:rsidR="00A5299A" w:rsidRPr="0066371C" w:rsidRDefault="00467956" w:rsidP="008908AD">
            <w:pPr>
              <w:spacing w:after="0" w:line="276" w:lineRule="auto"/>
              <w:jc w:val="center"/>
              <w:rPr>
                <w:rFonts w:ascii="Arial" w:hAnsi="Arial" w:cs="Arial"/>
                <w:b/>
                <w:sz w:val="20"/>
                <w:szCs w:val="20"/>
              </w:rPr>
            </w:pPr>
            <w:r>
              <w:rPr>
                <w:rFonts w:ascii="Arial" w:hAnsi="Arial" w:cs="Arial"/>
                <w:b/>
                <w:sz w:val="20"/>
                <w:szCs w:val="20"/>
              </w:rPr>
              <w:t>PERIODO 2024</w:t>
            </w:r>
          </w:p>
        </w:tc>
      </w:tr>
      <w:tr w:rsidR="00935B3D" w:rsidRPr="0066371C" w14:paraId="7C20DA33" w14:textId="77777777" w:rsidTr="00E50FC2">
        <w:trPr>
          <w:trHeight w:val="317"/>
        </w:trPr>
        <w:tc>
          <w:tcPr>
            <w:tcW w:w="577" w:type="dxa"/>
            <w:vAlign w:val="center"/>
          </w:tcPr>
          <w:p w14:paraId="334F09AB" w14:textId="77777777" w:rsidR="00935B3D" w:rsidRPr="0066371C" w:rsidRDefault="00935B3D" w:rsidP="00935B3D">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A32AE9F" w14:textId="79DC2DFF"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PRESIDENCIA MUNICIPAL</w:t>
            </w:r>
          </w:p>
        </w:tc>
        <w:tc>
          <w:tcPr>
            <w:tcW w:w="0" w:type="auto"/>
          </w:tcPr>
          <w:p w14:paraId="0562113C" w14:textId="225C96E4"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GUADALUPE JIMÉNEZ CRUZ</w:t>
            </w:r>
          </w:p>
        </w:tc>
        <w:tc>
          <w:tcPr>
            <w:tcW w:w="0" w:type="auto"/>
          </w:tcPr>
          <w:p w14:paraId="1E3BEDDC" w14:textId="0FD67589"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 xml:space="preserve">JOSÉ LUIS JIMÉNEZ MENDOZA </w:t>
            </w:r>
          </w:p>
        </w:tc>
      </w:tr>
      <w:tr w:rsidR="00935B3D" w:rsidRPr="0066371C" w14:paraId="0ACB0D6A" w14:textId="77777777" w:rsidTr="00E50FC2">
        <w:trPr>
          <w:trHeight w:val="317"/>
        </w:trPr>
        <w:tc>
          <w:tcPr>
            <w:tcW w:w="577" w:type="dxa"/>
            <w:vAlign w:val="center"/>
          </w:tcPr>
          <w:p w14:paraId="135FC919" w14:textId="77777777" w:rsidR="00935B3D" w:rsidRPr="0066371C" w:rsidRDefault="00935B3D" w:rsidP="00935B3D">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5CB26D37" w14:textId="6168E4F1"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SINDICATURA MUNICIPAL</w:t>
            </w:r>
          </w:p>
        </w:tc>
        <w:tc>
          <w:tcPr>
            <w:tcW w:w="0" w:type="auto"/>
            <w:vAlign w:val="center"/>
          </w:tcPr>
          <w:p w14:paraId="4414CC78" w14:textId="32EFA691"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ALEJANDRO JIMÉNEZ MIRANDA</w:t>
            </w:r>
          </w:p>
        </w:tc>
        <w:tc>
          <w:tcPr>
            <w:tcW w:w="0" w:type="auto"/>
            <w:vAlign w:val="center"/>
          </w:tcPr>
          <w:p w14:paraId="6CF4EA3D" w14:textId="63C36409"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MART</w:t>
            </w:r>
            <w:r w:rsidR="0074741F">
              <w:rPr>
                <w:rFonts w:ascii="Arial" w:hAnsi="Arial" w:cs="Arial"/>
                <w:color w:val="auto"/>
                <w:sz w:val="20"/>
                <w:szCs w:val="20"/>
              </w:rPr>
              <w:t>Í</w:t>
            </w:r>
            <w:r>
              <w:rPr>
                <w:rFonts w:ascii="Arial" w:hAnsi="Arial" w:cs="Arial"/>
                <w:color w:val="auto"/>
                <w:sz w:val="20"/>
                <w:szCs w:val="20"/>
              </w:rPr>
              <w:t xml:space="preserve">N JIMÉNEZ ANTONIO </w:t>
            </w:r>
          </w:p>
        </w:tc>
      </w:tr>
      <w:tr w:rsidR="00935B3D" w:rsidRPr="0066371C" w14:paraId="1C0D6BFF" w14:textId="77777777" w:rsidTr="00E50FC2">
        <w:trPr>
          <w:trHeight w:val="317"/>
        </w:trPr>
        <w:tc>
          <w:tcPr>
            <w:tcW w:w="577" w:type="dxa"/>
            <w:vAlign w:val="center"/>
          </w:tcPr>
          <w:p w14:paraId="2ACE5AAD" w14:textId="77777777" w:rsidR="00935B3D" w:rsidRPr="0066371C" w:rsidRDefault="00935B3D" w:rsidP="00935B3D">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979570B" w14:textId="4AF34DD5"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REGIDURÍA DE OBRAS</w:t>
            </w:r>
          </w:p>
        </w:tc>
        <w:tc>
          <w:tcPr>
            <w:tcW w:w="0" w:type="auto"/>
            <w:vAlign w:val="center"/>
          </w:tcPr>
          <w:p w14:paraId="4F0D23AD" w14:textId="59EA86F7"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FEDERICO CRUZ MENDOZA</w:t>
            </w:r>
          </w:p>
        </w:tc>
        <w:tc>
          <w:tcPr>
            <w:tcW w:w="0" w:type="auto"/>
            <w:vAlign w:val="center"/>
          </w:tcPr>
          <w:p w14:paraId="461E8627" w14:textId="7C8F72B8" w:rsidR="00935B3D" w:rsidRPr="0066371C" w:rsidRDefault="00935B3D" w:rsidP="00935B3D">
            <w:pPr>
              <w:spacing w:after="0" w:line="276" w:lineRule="auto"/>
              <w:jc w:val="left"/>
              <w:rPr>
                <w:rFonts w:ascii="Arial" w:hAnsi="Arial" w:cs="Arial"/>
                <w:sz w:val="20"/>
                <w:szCs w:val="20"/>
              </w:rPr>
            </w:pPr>
            <w:r>
              <w:rPr>
                <w:rFonts w:ascii="Arial" w:hAnsi="Arial" w:cs="Arial"/>
                <w:color w:val="auto"/>
                <w:sz w:val="20"/>
                <w:szCs w:val="20"/>
              </w:rPr>
              <w:t xml:space="preserve">FRANCISCO </w:t>
            </w:r>
            <w:r w:rsidR="0074741F">
              <w:rPr>
                <w:rFonts w:ascii="Arial" w:hAnsi="Arial" w:cs="Arial"/>
                <w:color w:val="auto"/>
                <w:sz w:val="20"/>
                <w:szCs w:val="20"/>
              </w:rPr>
              <w:t>SANTAMARÍA</w:t>
            </w:r>
            <w:r>
              <w:rPr>
                <w:rFonts w:ascii="Arial" w:hAnsi="Arial" w:cs="Arial"/>
                <w:color w:val="auto"/>
                <w:sz w:val="20"/>
                <w:szCs w:val="20"/>
              </w:rPr>
              <w:t xml:space="preserve"> JIMÉNEZ</w:t>
            </w:r>
          </w:p>
        </w:tc>
      </w:tr>
      <w:tr w:rsidR="00935B3D" w:rsidRPr="0074741F" w14:paraId="2B851FE3" w14:textId="77777777" w:rsidTr="00E50FC2">
        <w:trPr>
          <w:trHeight w:val="317"/>
        </w:trPr>
        <w:tc>
          <w:tcPr>
            <w:tcW w:w="577" w:type="dxa"/>
            <w:vAlign w:val="center"/>
          </w:tcPr>
          <w:p w14:paraId="49F4E9B5" w14:textId="77777777" w:rsidR="00935B3D" w:rsidRPr="0074741F" w:rsidRDefault="00935B3D" w:rsidP="00935B3D">
            <w:pPr>
              <w:spacing w:after="0" w:line="276" w:lineRule="auto"/>
              <w:jc w:val="center"/>
              <w:rPr>
                <w:rFonts w:ascii="Arial" w:hAnsi="Arial" w:cs="Arial"/>
                <w:b/>
                <w:bCs/>
                <w:sz w:val="20"/>
                <w:szCs w:val="20"/>
              </w:rPr>
            </w:pPr>
            <w:r w:rsidRPr="0074741F">
              <w:rPr>
                <w:rFonts w:ascii="Arial" w:hAnsi="Arial" w:cs="Arial"/>
                <w:b/>
                <w:bCs/>
                <w:sz w:val="20"/>
                <w:szCs w:val="20"/>
              </w:rPr>
              <w:t>4</w:t>
            </w:r>
          </w:p>
        </w:tc>
        <w:tc>
          <w:tcPr>
            <w:tcW w:w="0" w:type="auto"/>
            <w:vAlign w:val="center"/>
          </w:tcPr>
          <w:p w14:paraId="53B696F3" w14:textId="0C09D56C" w:rsidR="00935B3D" w:rsidRPr="0074741F" w:rsidRDefault="00935B3D" w:rsidP="00935B3D">
            <w:pPr>
              <w:spacing w:after="0" w:line="276" w:lineRule="auto"/>
              <w:jc w:val="left"/>
              <w:rPr>
                <w:rFonts w:ascii="Arial" w:hAnsi="Arial" w:cs="Arial"/>
                <w:b/>
                <w:bCs/>
                <w:sz w:val="20"/>
                <w:szCs w:val="20"/>
              </w:rPr>
            </w:pPr>
            <w:r w:rsidRPr="0074741F">
              <w:rPr>
                <w:rFonts w:ascii="Arial" w:hAnsi="Arial" w:cs="Arial"/>
                <w:b/>
                <w:bCs/>
                <w:color w:val="auto"/>
                <w:sz w:val="20"/>
                <w:szCs w:val="20"/>
              </w:rPr>
              <w:t xml:space="preserve">REGIDURÍA DE EDUCACION </w:t>
            </w:r>
          </w:p>
        </w:tc>
        <w:tc>
          <w:tcPr>
            <w:tcW w:w="0" w:type="auto"/>
            <w:vAlign w:val="center"/>
          </w:tcPr>
          <w:p w14:paraId="1EC9CC16" w14:textId="1EC567AF" w:rsidR="00935B3D" w:rsidRPr="0074741F" w:rsidRDefault="00935B3D" w:rsidP="00935B3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MARÍA GUADALUPE TRUJANO RAMÍREZ</w:t>
            </w:r>
          </w:p>
        </w:tc>
        <w:tc>
          <w:tcPr>
            <w:tcW w:w="0" w:type="auto"/>
            <w:vAlign w:val="center"/>
          </w:tcPr>
          <w:p w14:paraId="3EA7195F" w14:textId="2ABCF21C" w:rsidR="00935B3D" w:rsidRPr="0074741F" w:rsidRDefault="00935B3D" w:rsidP="00935B3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 xml:space="preserve">LETICIA </w:t>
            </w:r>
            <w:r w:rsidR="0074741F" w:rsidRPr="0074741F">
              <w:rPr>
                <w:rFonts w:ascii="Arial" w:hAnsi="Arial" w:cs="Arial"/>
                <w:b/>
                <w:bCs/>
                <w:color w:val="auto"/>
                <w:sz w:val="20"/>
                <w:szCs w:val="20"/>
              </w:rPr>
              <w:t>RAMÍREZ</w:t>
            </w:r>
            <w:r w:rsidRPr="0074741F">
              <w:rPr>
                <w:rFonts w:ascii="Arial" w:hAnsi="Arial" w:cs="Arial"/>
                <w:b/>
                <w:bCs/>
                <w:color w:val="auto"/>
                <w:sz w:val="20"/>
                <w:szCs w:val="20"/>
              </w:rPr>
              <w:t xml:space="preserve">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p>
        </w:tc>
      </w:tr>
      <w:tr w:rsidR="00935B3D" w:rsidRPr="0074741F" w14:paraId="3FA2C510" w14:textId="77777777" w:rsidTr="00E50FC2">
        <w:trPr>
          <w:trHeight w:val="317"/>
        </w:trPr>
        <w:tc>
          <w:tcPr>
            <w:tcW w:w="577" w:type="dxa"/>
            <w:vAlign w:val="center"/>
          </w:tcPr>
          <w:p w14:paraId="634A7A79" w14:textId="76E5DE04" w:rsidR="00935B3D" w:rsidRPr="0074741F" w:rsidRDefault="00935B3D" w:rsidP="00935B3D">
            <w:pPr>
              <w:spacing w:after="0" w:line="276" w:lineRule="auto"/>
              <w:jc w:val="center"/>
              <w:rPr>
                <w:rFonts w:ascii="Arial" w:hAnsi="Arial" w:cs="Arial"/>
                <w:b/>
                <w:bCs/>
                <w:sz w:val="20"/>
                <w:szCs w:val="20"/>
              </w:rPr>
            </w:pPr>
            <w:r w:rsidRPr="0074741F">
              <w:rPr>
                <w:rFonts w:ascii="Arial" w:hAnsi="Arial" w:cs="Arial"/>
                <w:b/>
                <w:bCs/>
                <w:sz w:val="20"/>
                <w:szCs w:val="20"/>
              </w:rPr>
              <w:t>5</w:t>
            </w:r>
          </w:p>
        </w:tc>
        <w:tc>
          <w:tcPr>
            <w:tcW w:w="0" w:type="auto"/>
            <w:vAlign w:val="center"/>
          </w:tcPr>
          <w:p w14:paraId="3B49555D" w14:textId="704D5757" w:rsidR="00935B3D" w:rsidRPr="0074741F" w:rsidRDefault="00935B3D" w:rsidP="00935B3D">
            <w:pPr>
              <w:spacing w:after="0" w:line="276" w:lineRule="auto"/>
              <w:jc w:val="left"/>
              <w:rPr>
                <w:rFonts w:ascii="Arial" w:hAnsi="Arial" w:cs="Arial"/>
                <w:b/>
                <w:bCs/>
                <w:sz w:val="20"/>
                <w:szCs w:val="20"/>
              </w:rPr>
            </w:pPr>
            <w:r w:rsidRPr="0074741F">
              <w:rPr>
                <w:rFonts w:ascii="Arial" w:hAnsi="Arial" w:cs="Arial"/>
                <w:b/>
                <w:bCs/>
                <w:color w:val="auto"/>
                <w:sz w:val="20"/>
                <w:szCs w:val="20"/>
              </w:rPr>
              <w:t>REGIDURÍA DE HACIENDA</w:t>
            </w:r>
          </w:p>
        </w:tc>
        <w:tc>
          <w:tcPr>
            <w:tcW w:w="0" w:type="auto"/>
            <w:vAlign w:val="center"/>
          </w:tcPr>
          <w:p w14:paraId="075CAFB9" w14:textId="16275AFA" w:rsidR="00935B3D" w:rsidRPr="0074741F" w:rsidRDefault="00935B3D" w:rsidP="00935B3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FLORENCIA TRUJANO ANTONIO.</w:t>
            </w:r>
          </w:p>
        </w:tc>
        <w:tc>
          <w:tcPr>
            <w:tcW w:w="0" w:type="auto"/>
            <w:vAlign w:val="center"/>
          </w:tcPr>
          <w:p w14:paraId="09CE0502" w14:textId="6976BFDB" w:rsidR="00935B3D" w:rsidRPr="0074741F" w:rsidRDefault="00935B3D" w:rsidP="00935B3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 xml:space="preserve">MARICELA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p>
        </w:tc>
      </w:tr>
    </w:tbl>
    <w:p w14:paraId="2D252128" w14:textId="58CB654A" w:rsidR="00A5299A" w:rsidRDefault="00A5299A" w:rsidP="00A5299A">
      <w:pPr>
        <w:spacing w:before="240" w:line="276" w:lineRule="auto"/>
        <w:rPr>
          <w:rFonts w:ascii="Arial" w:hAnsi="Arial" w:cs="Arial"/>
          <w:sz w:val="24"/>
          <w:szCs w:val="24"/>
        </w:rPr>
      </w:pPr>
      <w:r w:rsidRPr="00FD43B9">
        <w:rPr>
          <w:rFonts w:ascii="Arial" w:hAnsi="Arial" w:cs="Arial"/>
          <w:sz w:val="24"/>
          <w:szCs w:val="24"/>
        </w:rPr>
        <w:lastRenderedPageBreak/>
        <w:t xml:space="preserve">Como antecedente, </w:t>
      </w:r>
      <w:r w:rsidR="0023209A">
        <w:rPr>
          <w:rFonts w:ascii="Arial" w:hAnsi="Arial" w:cs="Arial"/>
          <w:sz w:val="24"/>
          <w:szCs w:val="24"/>
        </w:rPr>
        <w:t xml:space="preserve">esta </w:t>
      </w:r>
      <w:r w:rsidR="0023209A" w:rsidRPr="00C0469F">
        <w:rPr>
          <w:rFonts w:ascii="Arial" w:hAnsi="Arial" w:cs="Arial"/>
          <w:color w:val="000000" w:themeColor="text1"/>
          <w:sz w:val="24"/>
          <w:szCs w:val="24"/>
        </w:rPr>
        <w:t>Comisión Permanente de Sistemas Normativos Indígenas</w:t>
      </w:r>
      <w:r w:rsidR="0023209A">
        <w:rPr>
          <w:rFonts w:ascii="Arial" w:hAnsi="Arial" w:cs="Arial"/>
          <w:color w:val="000000" w:themeColor="text1"/>
          <w:sz w:val="24"/>
          <w:szCs w:val="24"/>
        </w:rPr>
        <w:t xml:space="preserve">, </w:t>
      </w:r>
      <w:r w:rsidRPr="00FD43B9">
        <w:rPr>
          <w:rFonts w:ascii="Arial" w:hAnsi="Arial" w:cs="Arial"/>
          <w:sz w:val="24"/>
          <w:szCs w:val="24"/>
        </w:rPr>
        <w:t xml:space="preserve">reconoce que, en el </w:t>
      </w:r>
      <w:r>
        <w:rPr>
          <w:rFonts w:ascii="Arial" w:hAnsi="Arial" w:cs="Arial"/>
          <w:sz w:val="24"/>
          <w:szCs w:val="24"/>
        </w:rPr>
        <w:t>M</w:t>
      </w:r>
      <w:r w:rsidRPr="00FD43B9">
        <w:rPr>
          <w:rFonts w:ascii="Arial" w:hAnsi="Arial" w:cs="Arial"/>
          <w:sz w:val="24"/>
          <w:szCs w:val="24"/>
        </w:rPr>
        <w:t xml:space="preserve">unicipio de </w:t>
      </w:r>
      <w:r w:rsidR="00935B3D">
        <w:rPr>
          <w:rFonts w:ascii="Arial" w:hAnsi="Arial" w:cs="Arial"/>
          <w:sz w:val="24"/>
          <w:szCs w:val="24"/>
        </w:rPr>
        <w:t>Concepción Buenavista</w:t>
      </w:r>
      <w:r w:rsidRPr="00FD43B9">
        <w:rPr>
          <w:rFonts w:ascii="Arial" w:hAnsi="Arial" w:cs="Arial"/>
          <w:sz w:val="24"/>
          <w:szCs w:val="24"/>
        </w:rPr>
        <w:t>, de los cargos electos en el proceso ordinario del año 20</w:t>
      </w:r>
      <w:r>
        <w:rPr>
          <w:rFonts w:ascii="Arial" w:hAnsi="Arial" w:cs="Arial"/>
          <w:sz w:val="24"/>
          <w:szCs w:val="24"/>
        </w:rPr>
        <w:t>19</w:t>
      </w:r>
      <w:r w:rsidRPr="00FD43B9">
        <w:rPr>
          <w:rFonts w:ascii="Arial" w:hAnsi="Arial" w:cs="Arial"/>
          <w:sz w:val="24"/>
          <w:szCs w:val="24"/>
        </w:rPr>
        <w:t xml:space="preserve">, </w:t>
      </w:r>
      <w:r>
        <w:rPr>
          <w:rFonts w:ascii="Arial" w:hAnsi="Arial" w:cs="Arial"/>
          <w:sz w:val="24"/>
          <w:szCs w:val="24"/>
        </w:rPr>
        <w:t>el</w:t>
      </w:r>
      <w:r w:rsidRPr="00FD43B9">
        <w:rPr>
          <w:rFonts w:ascii="Arial" w:hAnsi="Arial" w:cs="Arial"/>
          <w:sz w:val="24"/>
          <w:szCs w:val="24"/>
        </w:rPr>
        <w:t xml:space="preserve"> cual fue declarado como jurídicamente válido, </w:t>
      </w:r>
      <w:r>
        <w:rPr>
          <w:rFonts w:ascii="Arial" w:hAnsi="Arial" w:cs="Arial"/>
          <w:sz w:val="24"/>
          <w:szCs w:val="24"/>
        </w:rPr>
        <w:t>4</w:t>
      </w:r>
      <w:r w:rsidRPr="00FD43B9">
        <w:rPr>
          <w:rFonts w:ascii="Arial" w:hAnsi="Arial" w:cs="Arial"/>
          <w:sz w:val="24"/>
          <w:szCs w:val="24"/>
        </w:rPr>
        <w:t xml:space="preserve"> mujeres </w:t>
      </w:r>
      <w:r>
        <w:rPr>
          <w:rFonts w:ascii="Arial" w:hAnsi="Arial" w:cs="Arial"/>
          <w:sz w:val="24"/>
          <w:szCs w:val="24"/>
        </w:rPr>
        <w:t>resultaron</w:t>
      </w:r>
      <w:r w:rsidRPr="00FD43B9">
        <w:rPr>
          <w:rFonts w:ascii="Arial" w:hAnsi="Arial" w:cs="Arial"/>
          <w:sz w:val="24"/>
          <w:szCs w:val="24"/>
        </w:rPr>
        <w:t xml:space="preserve"> electas en la Asamblea General Comunitaria de los </w:t>
      </w:r>
      <w:r>
        <w:rPr>
          <w:rFonts w:ascii="Arial" w:hAnsi="Arial" w:cs="Arial"/>
          <w:sz w:val="24"/>
          <w:szCs w:val="24"/>
        </w:rPr>
        <w:t>1</w:t>
      </w:r>
      <w:r w:rsidR="00935B3D">
        <w:rPr>
          <w:rFonts w:ascii="Arial" w:hAnsi="Arial" w:cs="Arial"/>
          <w:sz w:val="24"/>
          <w:szCs w:val="24"/>
        </w:rPr>
        <w:t>0</w:t>
      </w:r>
      <w:r>
        <w:rPr>
          <w:rFonts w:ascii="Arial" w:hAnsi="Arial" w:cs="Arial"/>
          <w:sz w:val="24"/>
          <w:szCs w:val="24"/>
        </w:rPr>
        <w:t xml:space="preserve"> </w:t>
      </w:r>
      <w:r w:rsidRPr="00FD43B9">
        <w:rPr>
          <w:rFonts w:ascii="Arial" w:hAnsi="Arial" w:cs="Arial"/>
          <w:sz w:val="24"/>
          <w:szCs w:val="24"/>
        </w:rPr>
        <w:t>cargos que integran el Ayuntamiento del municipio que se analiza</w:t>
      </w:r>
      <w:r>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0" w:type="auto"/>
        <w:tblInd w:w="421" w:type="dxa"/>
        <w:tblLook w:val="04A0" w:firstRow="1" w:lastRow="0" w:firstColumn="1" w:lastColumn="0" w:noHBand="0" w:noVBand="1"/>
      </w:tblPr>
      <w:tblGrid>
        <w:gridCol w:w="856"/>
        <w:gridCol w:w="2120"/>
        <w:gridCol w:w="2694"/>
        <w:gridCol w:w="2737"/>
      </w:tblGrid>
      <w:tr w:rsidR="00A5299A" w:rsidRPr="007C3C5D" w14:paraId="34377556" w14:textId="77777777" w:rsidTr="00E50FC2">
        <w:trPr>
          <w:trHeight w:val="317"/>
        </w:trPr>
        <w:tc>
          <w:tcPr>
            <w:tcW w:w="8407" w:type="dxa"/>
            <w:gridSpan w:val="4"/>
            <w:shd w:val="clear" w:color="auto" w:fill="D0CECE" w:themeFill="background2" w:themeFillShade="E6"/>
          </w:tcPr>
          <w:p w14:paraId="0475BF45" w14:textId="36825092" w:rsidR="00A5299A" w:rsidRPr="007C3C5D" w:rsidRDefault="00A5299A" w:rsidP="008908AD">
            <w:pPr>
              <w:spacing w:after="0" w:line="276" w:lineRule="auto"/>
              <w:jc w:val="center"/>
              <w:rPr>
                <w:rFonts w:ascii="Arial" w:hAnsi="Arial" w:cs="Arial"/>
                <w:b/>
                <w:sz w:val="20"/>
                <w:szCs w:val="20"/>
              </w:rPr>
            </w:pPr>
            <w:r w:rsidRPr="007C3C5D">
              <w:rPr>
                <w:rFonts w:ascii="Arial" w:hAnsi="Arial" w:cs="Arial"/>
                <w:b/>
                <w:sz w:val="20"/>
                <w:szCs w:val="20"/>
              </w:rPr>
              <w:t xml:space="preserve">MUJERES ELECTAS PARA </w:t>
            </w:r>
            <w:r w:rsidR="00935B3D">
              <w:rPr>
                <w:rFonts w:ascii="Arial" w:hAnsi="Arial" w:cs="Arial"/>
                <w:b/>
                <w:sz w:val="20"/>
                <w:szCs w:val="20"/>
              </w:rPr>
              <w:t xml:space="preserve">LOS CARGOS </w:t>
            </w:r>
            <w:r w:rsidRPr="007C3C5D">
              <w:rPr>
                <w:rFonts w:ascii="Arial" w:hAnsi="Arial" w:cs="Arial"/>
                <w:b/>
                <w:sz w:val="20"/>
                <w:szCs w:val="20"/>
              </w:rPr>
              <w:t>EN 20</w:t>
            </w:r>
            <w:r w:rsidR="00935B3D">
              <w:rPr>
                <w:rFonts w:ascii="Arial" w:hAnsi="Arial" w:cs="Arial"/>
                <w:b/>
                <w:sz w:val="20"/>
                <w:szCs w:val="20"/>
              </w:rPr>
              <w:t>20 - 2022</w:t>
            </w:r>
          </w:p>
        </w:tc>
      </w:tr>
      <w:tr w:rsidR="00EA1E7B" w:rsidRPr="007C3C5D" w14:paraId="1223A0F6" w14:textId="77777777" w:rsidTr="00E50FC2">
        <w:trPr>
          <w:trHeight w:val="317"/>
        </w:trPr>
        <w:tc>
          <w:tcPr>
            <w:tcW w:w="856" w:type="dxa"/>
            <w:shd w:val="clear" w:color="auto" w:fill="D0CECE" w:themeFill="background2" w:themeFillShade="E6"/>
          </w:tcPr>
          <w:p w14:paraId="4E9D31B8" w14:textId="77777777" w:rsidR="00A5299A" w:rsidRPr="00935B3D" w:rsidRDefault="00A5299A" w:rsidP="008908AD">
            <w:pPr>
              <w:spacing w:after="0" w:line="276" w:lineRule="auto"/>
              <w:jc w:val="center"/>
              <w:rPr>
                <w:rFonts w:ascii="Arial" w:hAnsi="Arial" w:cs="Arial"/>
                <w:b/>
                <w:sz w:val="20"/>
                <w:szCs w:val="20"/>
              </w:rPr>
            </w:pPr>
            <w:r w:rsidRPr="00935B3D">
              <w:rPr>
                <w:rFonts w:ascii="Arial" w:hAnsi="Arial" w:cs="Arial"/>
                <w:b/>
                <w:sz w:val="20"/>
                <w:szCs w:val="20"/>
              </w:rPr>
              <w:t>N/P</w:t>
            </w:r>
          </w:p>
        </w:tc>
        <w:tc>
          <w:tcPr>
            <w:tcW w:w="2120" w:type="dxa"/>
            <w:shd w:val="clear" w:color="auto" w:fill="D0CECE" w:themeFill="background2" w:themeFillShade="E6"/>
            <w:vAlign w:val="center"/>
          </w:tcPr>
          <w:p w14:paraId="7F8932A3" w14:textId="77777777" w:rsidR="00A5299A" w:rsidRPr="00935B3D" w:rsidRDefault="00A5299A" w:rsidP="008908AD">
            <w:pPr>
              <w:spacing w:after="0" w:line="276" w:lineRule="auto"/>
              <w:jc w:val="center"/>
              <w:rPr>
                <w:rFonts w:ascii="Arial" w:hAnsi="Arial" w:cs="Arial"/>
                <w:b/>
                <w:sz w:val="20"/>
                <w:szCs w:val="20"/>
              </w:rPr>
            </w:pPr>
            <w:r w:rsidRPr="00935B3D">
              <w:rPr>
                <w:rFonts w:ascii="Arial" w:hAnsi="Arial" w:cs="Arial"/>
                <w:b/>
                <w:sz w:val="20"/>
                <w:szCs w:val="20"/>
              </w:rPr>
              <w:t>CARGO</w:t>
            </w:r>
          </w:p>
        </w:tc>
        <w:tc>
          <w:tcPr>
            <w:tcW w:w="2694" w:type="dxa"/>
            <w:shd w:val="clear" w:color="auto" w:fill="D0CECE" w:themeFill="background2" w:themeFillShade="E6"/>
            <w:vAlign w:val="center"/>
          </w:tcPr>
          <w:p w14:paraId="4D688C67" w14:textId="10CD4425" w:rsidR="00A5299A" w:rsidRPr="00935B3D" w:rsidRDefault="00935B3D" w:rsidP="008908AD">
            <w:pPr>
              <w:spacing w:after="0" w:line="276" w:lineRule="auto"/>
              <w:jc w:val="center"/>
              <w:rPr>
                <w:rFonts w:ascii="Arial" w:hAnsi="Arial" w:cs="Arial"/>
                <w:b/>
                <w:sz w:val="20"/>
                <w:szCs w:val="20"/>
              </w:rPr>
            </w:pPr>
            <w:r w:rsidRPr="00935B3D">
              <w:rPr>
                <w:rFonts w:ascii="Arial" w:hAnsi="Arial" w:cs="Arial"/>
                <w:b/>
                <w:sz w:val="20"/>
                <w:szCs w:val="20"/>
              </w:rPr>
              <w:t>PERIODO 2022-2022</w:t>
            </w:r>
          </w:p>
        </w:tc>
        <w:tc>
          <w:tcPr>
            <w:tcW w:w="2737" w:type="dxa"/>
            <w:shd w:val="clear" w:color="auto" w:fill="D0CECE" w:themeFill="background2" w:themeFillShade="E6"/>
            <w:vAlign w:val="center"/>
          </w:tcPr>
          <w:p w14:paraId="3EDF288E" w14:textId="71120813" w:rsidR="00A5299A" w:rsidRPr="007C3C5D" w:rsidRDefault="00935B3D" w:rsidP="00EA1E7B">
            <w:pPr>
              <w:spacing w:after="0" w:line="276" w:lineRule="auto"/>
              <w:ind w:left="-143"/>
              <w:jc w:val="center"/>
              <w:rPr>
                <w:rFonts w:ascii="Arial" w:hAnsi="Arial" w:cs="Arial"/>
                <w:b/>
                <w:sz w:val="20"/>
                <w:szCs w:val="20"/>
              </w:rPr>
            </w:pPr>
            <w:r>
              <w:rPr>
                <w:rFonts w:ascii="Arial" w:hAnsi="Arial" w:cs="Arial"/>
                <w:b/>
                <w:sz w:val="20"/>
                <w:szCs w:val="20"/>
              </w:rPr>
              <w:t>PERIODO 2021</w:t>
            </w:r>
          </w:p>
        </w:tc>
      </w:tr>
      <w:tr w:rsidR="00EA1E7B" w:rsidRPr="007C3C5D" w14:paraId="38BE527D" w14:textId="77777777" w:rsidTr="00E50FC2">
        <w:trPr>
          <w:trHeight w:val="317"/>
        </w:trPr>
        <w:tc>
          <w:tcPr>
            <w:tcW w:w="856" w:type="dxa"/>
            <w:vAlign w:val="center"/>
          </w:tcPr>
          <w:p w14:paraId="7BE2BAE1" w14:textId="45639CF8" w:rsidR="00935B3D" w:rsidRPr="00935B3D" w:rsidRDefault="00935B3D" w:rsidP="00935B3D">
            <w:pPr>
              <w:spacing w:after="0" w:line="276" w:lineRule="auto"/>
              <w:jc w:val="center"/>
              <w:rPr>
                <w:rFonts w:ascii="Arial" w:hAnsi="Arial" w:cs="Arial"/>
                <w:sz w:val="20"/>
                <w:szCs w:val="20"/>
              </w:rPr>
            </w:pPr>
            <w:r w:rsidRPr="00935B3D">
              <w:rPr>
                <w:rFonts w:ascii="Arial" w:hAnsi="Arial" w:cs="Arial"/>
                <w:sz w:val="20"/>
                <w:szCs w:val="20"/>
              </w:rPr>
              <w:t>1</w:t>
            </w:r>
          </w:p>
        </w:tc>
        <w:tc>
          <w:tcPr>
            <w:tcW w:w="2120" w:type="dxa"/>
            <w:vAlign w:val="center"/>
          </w:tcPr>
          <w:p w14:paraId="44284ED0" w14:textId="550394E8" w:rsidR="00935B3D" w:rsidRPr="00935B3D" w:rsidRDefault="00935B3D" w:rsidP="00935B3D">
            <w:pPr>
              <w:spacing w:after="0" w:line="276" w:lineRule="auto"/>
              <w:jc w:val="left"/>
              <w:rPr>
                <w:rFonts w:ascii="Arial" w:hAnsi="Arial" w:cs="Arial"/>
                <w:sz w:val="20"/>
                <w:szCs w:val="20"/>
              </w:rPr>
            </w:pPr>
            <w:r w:rsidRPr="00935B3D">
              <w:rPr>
                <w:rFonts w:ascii="Arial" w:hAnsi="Arial" w:cs="Arial"/>
                <w:color w:val="auto"/>
                <w:sz w:val="20"/>
                <w:szCs w:val="20"/>
              </w:rPr>
              <w:t>PRESIDENCIA MUNICIPAL</w:t>
            </w:r>
          </w:p>
        </w:tc>
        <w:tc>
          <w:tcPr>
            <w:tcW w:w="2694" w:type="dxa"/>
            <w:vAlign w:val="center"/>
          </w:tcPr>
          <w:p w14:paraId="59644BD1" w14:textId="6BF0D144" w:rsidR="00935B3D" w:rsidRPr="00935B3D" w:rsidRDefault="00935B3D" w:rsidP="00935B3D">
            <w:pPr>
              <w:spacing w:after="0" w:line="276" w:lineRule="auto"/>
              <w:jc w:val="left"/>
              <w:rPr>
                <w:rFonts w:ascii="Arial" w:hAnsi="Arial" w:cs="Arial"/>
                <w:sz w:val="20"/>
                <w:szCs w:val="20"/>
              </w:rPr>
            </w:pPr>
          </w:p>
        </w:tc>
        <w:tc>
          <w:tcPr>
            <w:tcW w:w="2737" w:type="dxa"/>
            <w:vAlign w:val="center"/>
          </w:tcPr>
          <w:p w14:paraId="77BD6AFD" w14:textId="0F813C3E" w:rsidR="00935B3D" w:rsidRPr="007C3C5D" w:rsidRDefault="00935B3D" w:rsidP="00EA1E7B">
            <w:pPr>
              <w:spacing w:after="0" w:line="276" w:lineRule="auto"/>
              <w:ind w:left="0"/>
              <w:jc w:val="left"/>
              <w:rPr>
                <w:rFonts w:ascii="Arial" w:hAnsi="Arial" w:cs="Arial"/>
                <w:sz w:val="20"/>
                <w:szCs w:val="20"/>
              </w:rPr>
            </w:pPr>
          </w:p>
        </w:tc>
      </w:tr>
      <w:tr w:rsidR="00EA1E7B" w:rsidRPr="007C3C5D" w14:paraId="63C4CD37" w14:textId="77777777" w:rsidTr="00E50FC2">
        <w:trPr>
          <w:trHeight w:val="317"/>
        </w:trPr>
        <w:tc>
          <w:tcPr>
            <w:tcW w:w="856" w:type="dxa"/>
            <w:vAlign w:val="center"/>
          </w:tcPr>
          <w:p w14:paraId="786F5282" w14:textId="5C6C565D" w:rsidR="00935B3D" w:rsidRPr="00935B3D" w:rsidRDefault="00935B3D" w:rsidP="00935B3D">
            <w:pPr>
              <w:spacing w:after="0" w:line="276" w:lineRule="auto"/>
              <w:jc w:val="center"/>
              <w:rPr>
                <w:rFonts w:ascii="Arial" w:hAnsi="Arial" w:cs="Arial"/>
                <w:sz w:val="20"/>
                <w:szCs w:val="20"/>
              </w:rPr>
            </w:pPr>
            <w:r w:rsidRPr="00935B3D">
              <w:rPr>
                <w:rFonts w:ascii="Arial" w:hAnsi="Arial" w:cs="Arial"/>
                <w:sz w:val="20"/>
                <w:szCs w:val="20"/>
              </w:rPr>
              <w:t>2</w:t>
            </w:r>
          </w:p>
        </w:tc>
        <w:tc>
          <w:tcPr>
            <w:tcW w:w="2120" w:type="dxa"/>
            <w:vAlign w:val="center"/>
          </w:tcPr>
          <w:p w14:paraId="61BD41E8" w14:textId="272335B1" w:rsidR="00935B3D" w:rsidRPr="00935B3D" w:rsidRDefault="00935B3D" w:rsidP="00935B3D">
            <w:pPr>
              <w:spacing w:after="0" w:line="276" w:lineRule="auto"/>
              <w:jc w:val="left"/>
              <w:rPr>
                <w:rFonts w:ascii="Arial" w:hAnsi="Arial" w:cs="Arial"/>
                <w:sz w:val="20"/>
                <w:szCs w:val="20"/>
              </w:rPr>
            </w:pPr>
            <w:r w:rsidRPr="00935B3D">
              <w:rPr>
                <w:rFonts w:ascii="Arial" w:hAnsi="Arial" w:cs="Arial"/>
                <w:color w:val="auto"/>
                <w:sz w:val="20"/>
                <w:szCs w:val="20"/>
              </w:rPr>
              <w:t>SINDICATURA MUNICIPAL</w:t>
            </w:r>
          </w:p>
        </w:tc>
        <w:tc>
          <w:tcPr>
            <w:tcW w:w="2694" w:type="dxa"/>
          </w:tcPr>
          <w:p w14:paraId="349644B6" w14:textId="6B31A11E" w:rsidR="00935B3D" w:rsidRPr="003B2EFE" w:rsidRDefault="00935B3D" w:rsidP="00EA1E7B">
            <w:pPr>
              <w:spacing w:after="0" w:line="276" w:lineRule="auto"/>
              <w:ind w:left="0"/>
              <w:jc w:val="left"/>
              <w:rPr>
                <w:rFonts w:ascii="Arial" w:hAnsi="Arial" w:cs="Arial"/>
                <w:b/>
                <w:bCs/>
                <w:sz w:val="20"/>
                <w:szCs w:val="20"/>
              </w:rPr>
            </w:pPr>
            <w:r w:rsidRPr="003B2EFE">
              <w:rPr>
                <w:rFonts w:ascii="Arial" w:hAnsi="Arial" w:cs="Arial"/>
                <w:b/>
                <w:bCs/>
                <w:sz w:val="20"/>
                <w:szCs w:val="20"/>
              </w:rPr>
              <w:t>SABEL JIMÉNEZ LÓPEZ</w:t>
            </w:r>
          </w:p>
        </w:tc>
        <w:tc>
          <w:tcPr>
            <w:tcW w:w="2737" w:type="dxa"/>
            <w:vAlign w:val="center"/>
          </w:tcPr>
          <w:p w14:paraId="03D6D562" w14:textId="2826EC7F" w:rsidR="00935B3D" w:rsidRPr="003B2EFE" w:rsidRDefault="00EA1E7B" w:rsidP="00EA1E7B">
            <w:pPr>
              <w:spacing w:after="0" w:line="276" w:lineRule="auto"/>
              <w:ind w:left="0"/>
              <w:jc w:val="left"/>
              <w:rPr>
                <w:rFonts w:ascii="Arial" w:hAnsi="Arial" w:cs="Arial"/>
                <w:b/>
                <w:bCs/>
                <w:sz w:val="20"/>
                <w:szCs w:val="20"/>
              </w:rPr>
            </w:pPr>
            <w:r w:rsidRPr="003B2EFE">
              <w:rPr>
                <w:rFonts w:ascii="Arial" w:hAnsi="Arial" w:cs="Arial"/>
                <w:b/>
                <w:bCs/>
                <w:sz w:val="20"/>
                <w:szCs w:val="20"/>
              </w:rPr>
              <w:t>BLANCA SANTAMARÍA RAMÍREZ</w:t>
            </w:r>
          </w:p>
        </w:tc>
      </w:tr>
      <w:tr w:rsidR="00935B3D" w:rsidRPr="007C3C5D" w14:paraId="5DE93195" w14:textId="77777777" w:rsidTr="00E50FC2">
        <w:trPr>
          <w:trHeight w:val="317"/>
        </w:trPr>
        <w:tc>
          <w:tcPr>
            <w:tcW w:w="856" w:type="dxa"/>
            <w:vAlign w:val="center"/>
          </w:tcPr>
          <w:p w14:paraId="10C4878F" w14:textId="0CCF8D83" w:rsidR="00935B3D" w:rsidRPr="00935B3D" w:rsidRDefault="00935B3D" w:rsidP="00935B3D">
            <w:pPr>
              <w:spacing w:after="0" w:line="276" w:lineRule="auto"/>
              <w:jc w:val="center"/>
              <w:rPr>
                <w:rFonts w:ascii="Arial" w:hAnsi="Arial" w:cs="Arial"/>
                <w:sz w:val="20"/>
                <w:szCs w:val="20"/>
              </w:rPr>
            </w:pPr>
            <w:r w:rsidRPr="00935B3D">
              <w:rPr>
                <w:rFonts w:ascii="Arial" w:hAnsi="Arial" w:cs="Arial"/>
                <w:sz w:val="20"/>
                <w:szCs w:val="20"/>
              </w:rPr>
              <w:t>3</w:t>
            </w:r>
          </w:p>
        </w:tc>
        <w:tc>
          <w:tcPr>
            <w:tcW w:w="2120" w:type="dxa"/>
            <w:vAlign w:val="center"/>
          </w:tcPr>
          <w:p w14:paraId="5E913E1B" w14:textId="117495A3" w:rsidR="00935B3D" w:rsidRPr="00935B3D" w:rsidRDefault="00935B3D" w:rsidP="00935B3D">
            <w:pPr>
              <w:spacing w:after="0" w:line="276" w:lineRule="auto"/>
              <w:jc w:val="left"/>
              <w:rPr>
                <w:rFonts w:ascii="Arial" w:hAnsi="Arial" w:cs="Arial"/>
                <w:color w:val="auto"/>
                <w:sz w:val="20"/>
                <w:szCs w:val="20"/>
              </w:rPr>
            </w:pPr>
            <w:r w:rsidRPr="00935B3D">
              <w:rPr>
                <w:rFonts w:ascii="Arial" w:hAnsi="Arial" w:cs="Arial"/>
                <w:color w:val="auto"/>
                <w:sz w:val="20"/>
                <w:szCs w:val="20"/>
              </w:rPr>
              <w:t>REGIDURÍA DE OBRAS</w:t>
            </w:r>
          </w:p>
        </w:tc>
        <w:tc>
          <w:tcPr>
            <w:tcW w:w="2694" w:type="dxa"/>
          </w:tcPr>
          <w:p w14:paraId="050884C1" w14:textId="77777777" w:rsidR="00935B3D" w:rsidRPr="003B2EFE" w:rsidRDefault="00935B3D" w:rsidP="00935B3D">
            <w:pPr>
              <w:spacing w:after="0" w:line="276" w:lineRule="auto"/>
              <w:jc w:val="left"/>
              <w:rPr>
                <w:rFonts w:ascii="Arial" w:hAnsi="Arial" w:cs="Arial"/>
                <w:b/>
                <w:bCs/>
                <w:color w:val="auto"/>
                <w:sz w:val="20"/>
                <w:szCs w:val="20"/>
              </w:rPr>
            </w:pPr>
          </w:p>
        </w:tc>
        <w:tc>
          <w:tcPr>
            <w:tcW w:w="2737" w:type="dxa"/>
            <w:vAlign w:val="center"/>
          </w:tcPr>
          <w:p w14:paraId="32D985A7" w14:textId="77777777" w:rsidR="00935B3D" w:rsidRPr="003B2EFE" w:rsidRDefault="00935B3D" w:rsidP="00935B3D">
            <w:pPr>
              <w:spacing w:after="0" w:line="276" w:lineRule="auto"/>
              <w:jc w:val="left"/>
              <w:rPr>
                <w:rFonts w:ascii="Arial" w:hAnsi="Arial" w:cs="Arial"/>
                <w:b/>
                <w:bCs/>
                <w:color w:val="auto"/>
                <w:sz w:val="20"/>
                <w:szCs w:val="20"/>
              </w:rPr>
            </w:pPr>
          </w:p>
        </w:tc>
      </w:tr>
      <w:tr w:rsidR="00935B3D" w:rsidRPr="007C3C5D" w14:paraId="7046C131" w14:textId="77777777" w:rsidTr="00E50FC2">
        <w:trPr>
          <w:trHeight w:val="317"/>
        </w:trPr>
        <w:tc>
          <w:tcPr>
            <w:tcW w:w="856" w:type="dxa"/>
            <w:vAlign w:val="center"/>
          </w:tcPr>
          <w:p w14:paraId="62680824" w14:textId="409D46C9" w:rsidR="00935B3D" w:rsidRPr="00935B3D" w:rsidRDefault="00935B3D" w:rsidP="00935B3D">
            <w:pPr>
              <w:spacing w:after="0" w:line="276" w:lineRule="auto"/>
              <w:jc w:val="center"/>
              <w:rPr>
                <w:rFonts w:ascii="Arial" w:hAnsi="Arial" w:cs="Arial"/>
                <w:sz w:val="20"/>
                <w:szCs w:val="20"/>
              </w:rPr>
            </w:pPr>
            <w:r w:rsidRPr="00935B3D">
              <w:rPr>
                <w:rFonts w:ascii="Arial" w:hAnsi="Arial" w:cs="Arial"/>
                <w:sz w:val="20"/>
                <w:szCs w:val="20"/>
              </w:rPr>
              <w:t>4</w:t>
            </w:r>
          </w:p>
        </w:tc>
        <w:tc>
          <w:tcPr>
            <w:tcW w:w="2120" w:type="dxa"/>
            <w:vAlign w:val="center"/>
          </w:tcPr>
          <w:p w14:paraId="4C0D3CB9" w14:textId="6CB16C2D" w:rsidR="00935B3D" w:rsidRPr="00935B3D" w:rsidRDefault="00935B3D" w:rsidP="00935B3D">
            <w:pPr>
              <w:spacing w:after="0" w:line="276" w:lineRule="auto"/>
              <w:jc w:val="left"/>
              <w:rPr>
                <w:rFonts w:ascii="Arial" w:hAnsi="Arial" w:cs="Arial"/>
                <w:color w:val="auto"/>
                <w:sz w:val="20"/>
                <w:szCs w:val="20"/>
              </w:rPr>
            </w:pPr>
            <w:r w:rsidRPr="00935B3D">
              <w:rPr>
                <w:rFonts w:ascii="Arial" w:hAnsi="Arial" w:cs="Arial"/>
                <w:color w:val="auto"/>
                <w:sz w:val="20"/>
                <w:szCs w:val="20"/>
              </w:rPr>
              <w:t xml:space="preserve">REGIDURÍA DE EDUCACION </w:t>
            </w:r>
          </w:p>
        </w:tc>
        <w:tc>
          <w:tcPr>
            <w:tcW w:w="2694" w:type="dxa"/>
          </w:tcPr>
          <w:p w14:paraId="32DF5169" w14:textId="77777777" w:rsidR="00935B3D" w:rsidRPr="003B2EFE" w:rsidRDefault="00935B3D" w:rsidP="00935B3D">
            <w:pPr>
              <w:spacing w:after="0" w:line="276" w:lineRule="auto"/>
              <w:jc w:val="left"/>
              <w:rPr>
                <w:rFonts w:ascii="Arial" w:hAnsi="Arial" w:cs="Arial"/>
                <w:b/>
                <w:bCs/>
                <w:color w:val="auto"/>
                <w:sz w:val="20"/>
                <w:szCs w:val="20"/>
              </w:rPr>
            </w:pPr>
          </w:p>
        </w:tc>
        <w:tc>
          <w:tcPr>
            <w:tcW w:w="2737" w:type="dxa"/>
            <w:vAlign w:val="center"/>
          </w:tcPr>
          <w:p w14:paraId="3C42F892" w14:textId="77777777" w:rsidR="00935B3D" w:rsidRPr="003B2EFE" w:rsidRDefault="00935B3D" w:rsidP="00935B3D">
            <w:pPr>
              <w:spacing w:after="0" w:line="276" w:lineRule="auto"/>
              <w:jc w:val="left"/>
              <w:rPr>
                <w:rFonts w:ascii="Arial" w:hAnsi="Arial" w:cs="Arial"/>
                <w:b/>
                <w:bCs/>
                <w:color w:val="auto"/>
                <w:sz w:val="20"/>
                <w:szCs w:val="20"/>
              </w:rPr>
            </w:pPr>
          </w:p>
        </w:tc>
      </w:tr>
      <w:tr w:rsidR="00935B3D" w:rsidRPr="007C3C5D" w14:paraId="66D2BE30" w14:textId="77777777" w:rsidTr="00E50FC2">
        <w:trPr>
          <w:trHeight w:val="317"/>
        </w:trPr>
        <w:tc>
          <w:tcPr>
            <w:tcW w:w="856" w:type="dxa"/>
            <w:vAlign w:val="center"/>
          </w:tcPr>
          <w:p w14:paraId="100B5DCB" w14:textId="6D8FEE69" w:rsidR="00935B3D" w:rsidRPr="00935B3D" w:rsidRDefault="00935B3D" w:rsidP="00935B3D">
            <w:pPr>
              <w:spacing w:after="0" w:line="276" w:lineRule="auto"/>
              <w:jc w:val="center"/>
              <w:rPr>
                <w:rFonts w:ascii="Arial" w:hAnsi="Arial" w:cs="Arial"/>
                <w:sz w:val="20"/>
                <w:szCs w:val="20"/>
              </w:rPr>
            </w:pPr>
            <w:r w:rsidRPr="00935B3D">
              <w:rPr>
                <w:rFonts w:ascii="Arial" w:hAnsi="Arial" w:cs="Arial"/>
                <w:sz w:val="20"/>
                <w:szCs w:val="20"/>
              </w:rPr>
              <w:t>5</w:t>
            </w:r>
          </w:p>
        </w:tc>
        <w:tc>
          <w:tcPr>
            <w:tcW w:w="2120" w:type="dxa"/>
            <w:vAlign w:val="center"/>
          </w:tcPr>
          <w:p w14:paraId="1F19FA82" w14:textId="45BA19EC" w:rsidR="00935B3D" w:rsidRPr="00935B3D" w:rsidRDefault="00935B3D" w:rsidP="00935B3D">
            <w:pPr>
              <w:spacing w:after="0" w:line="276" w:lineRule="auto"/>
              <w:jc w:val="left"/>
              <w:rPr>
                <w:rFonts w:ascii="Arial" w:hAnsi="Arial" w:cs="Arial"/>
                <w:color w:val="auto"/>
                <w:sz w:val="20"/>
                <w:szCs w:val="20"/>
              </w:rPr>
            </w:pPr>
            <w:r w:rsidRPr="00935B3D">
              <w:rPr>
                <w:rFonts w:ascii="Arial" w:hAnsi="Arial" w:cs="Arial"/>
                <w:color w:val="auto"/>
                <w:sz w:val="20"/>
                <w:szCs w:val="20"/>
              </w:rPr>
              <w:t>REGIDURÍA DE HACIENDA</w:t>
            </w:r>
          </w:p>
        </w:tc>
        <w:tc>
          <w:tcPr>
            <w:tcW w:w="2694" w:type="dxa"/>
          </w:tcPr>
          <w:p w14:paraId="42AC04D3" w14:textId="215BC9FF" w:rsidR="00935B3D" w:rsidRPr="003B2EFE" w:rsidRDefault="00935B3D" w:rsidP="00935B3D">
            <w:pPr>
              <w:spacing w:after="0" w:line="276" w:lineRule="auto"/>
              <w:ind w:left="-10"/>
              <w:jc w:val="left"/>
              <w:rPr>
                <w:rFonts w:ascii="Arial" w:hAnsi="Arial" w:cs="Arial"/>
                <w:b/>
                <w:bCs/>
                <w:color w:val="auto"/>
                <w:sz w:val="20"/>
                <w:szCs w:val="20"/>
              </w:rPr>
            </w:pPr>
            <w:r w:rsidRPr="003B2EFE">
              <w:rPr>
                <w:rFonts w:ascii="Arial" w:hAnsi="Arial" w:cs="Arial"/>
                <w:b/>
                <w:bCs/>
                <w:sz w:val="20"/>
                <w:szCs w:val="20"/>
              </w:rPr>
              <w:t>MARÍA DEL ROSARIO CRUZ RAMÍREZ</w:t>
            </w:r>
          </w:p>
        </w:tc>
        <w:tc>
          <w:tcPr>
            <w:tcW w:w="2737" w:type="dxa"/>
            <w:vAlign w:val="center"/>
          </w:tcPr>
          <w:p w14:paraId="5C41E3F3" w14:textId="5DDDB91A" w:rsidR="00935B3D" w:rsidRPr="003B2EFE" w:rsidRDefault="00EA1E7B" w:rsidP="00EA1E7B">
            <w:pPr>
              <w:spacing w:after="0" w:line="276" w:lineRule="auto"/>
              <w:ind w:left="0"/>
              <w:jc w:val="left"/>
              <w:rPr>
                <w:rFonts w:ascii="Arial" w:hAnsi="Arial" w:cs="Arial"/>
                <w:b/>
                <w:bCs/>
                <w:color w:val="auto"/>
                <w:sz w:val="20"/>
                <w:szCs w:val="20"/>
              </w:rPr>
            </w:pPr>
            <w:r w:rsidRPr="003B2EFE">
              <w:rPr>
                <w:rFonts w:ascii="Arial" w:hAnsi="Arial" w:cs="Arial"/>
                <w:b/>
                <w:bCs/>
                <w:sz w:val="20"/>
                <w:szCs w:val="20"/>
              </w:rPr>
              <w:t>LETICIA CRUZ RAMÍREZ</w:t>
            </w:r>
          </w:p>
        </w:tc>
      </w:tr>
    </w:tbl>
    <w:p w14:paraId="1001B52A" w14:textId="533717D7" w:rsidR="00A5299A" w:rsidRDefault="00A5299A" w:rsidP="00A529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Pr>
          <w:rFonts w:ascii="Arial" w:hAnsi="Arial" w:cs="Arial"/>
          <w:sz w:val="24"/>
          <w:szCs w:val="24"/>
        </w:rPr>
        <w:t>19</w:t>
      </w:r>
      <w:r w:rsidRPr="00FD43B9">
        <w:rPr>
          <w:rFonts w:ascii="Arial" w:hAnsi="Arial" w:cs="Arial"/>
          <w:sz w:val="24"/>
          <w:szCs w:val="24"/>
        </w:rPr>
        <w:t xml:space="preserve">, se puede apreciar que </w:t>
      </w:r>
      <w:r w:rsidR="00EA1E7B">
        <w:rPr>
          <w:rFonts w:ascii="Arial" w:hAnsi="Arial" w:cs="Arial"/>
          <w:sz w:val="24"/>
          <w:szCs w:val="24"/>
        </w:rPr>
        <w:t xml:space="preserve">no hubo </w:t>
      </w:r>
      <w:r w:rsidRPr="00FD43B9">
        <w:rPr>
          <w:rFonts w:ascii="Arial" w:hAnsi="Arial" w:cs="Arial"/>
          <w:sz w:val="24"/>
          <w:szCs w:val="24"/>
        </w:rPr>
        <w:t>aumento del número de mujeres que integrarán el próximo Ayuntamiento</w:t>
      </w:r>
      <w:r w:rsidR="00E50FC2">
        <w:rPr>
          <w:rFonts w:ascii="Arial" w:hAnsi="Arial" w:cs="Arial"/>
          <w:sz w:val="24"/>
          <w:szCs w:val="24"/>
        </w:rPr>
        <w:t xml:space="preserve">, </w:t>
      </w:r>
      <w:r w:rsidR="00EA1E7B">
        <w:rPr>
          <w:rFonts w:ascii="Arial" w:hAnsi="Arial" w:cs="Arial"/>
          <w:sz w:val="24"/>
          <w:szCs w:val="24"/>
        </w:rPr>
        <w:t xml:space="preserve">sin </w:t>
      </w:r>
      <w:r w:rsidR="003B2EFE">
        <w:rPr>
          <w:rFonts w:ascii="Arial" w:hAnsi="Arial" w:cs="Arial"/>
          <w:sz w:val="24"/>
          <w:szCs w:val="24"/>
        </w:rPr>
        <w:t>embargo,</w:t>
      </w:r>
      <w:r w:rsidR="00EA1E7B">
        <w:rPr>
          <w:rFonts w:ascii="Arial" w:hAnsi="Arial" w:cs="Arial"/>
          <w:sz w:val="24"/>
          <w:szCs w:val="24"/>
        </w:rPr>
        <w:t xml:space="preserve"> se mantuvo con el mismo n</w:t>
      </w:r>
      <w:r w:rsidR="00E50FC2">
        <w:rPr>
          <w:rFonts w:ascii="Arial" w:hAnsi="Arial" w:cs="Arial"/>
          <w:sz w:val="24"/>
          <w:szCs w:val="24"/>
        </w:rPr>
        <w:t>úm</w:t>
      </w:r>
      <w:r w:rsidR="00EA1E7B">
        <w:rPr>
          <w:rFonts w:ascii="Arial" w:hAnsi="Arial" w:cs="Arial"/>
          <w:sz w:val="24"/>
          <w:szCs w:val="24"/>
        </w:rPr>
        <w:t>ero de concejalías</w:t>
      </w:r>
      <w:r w:rsidRPr="00FD43B9">
        <w:rPr>
          <w:rFonts w:ascii="Arial" w:hAnsi="Arial" w:cs="Arial"/>
          <w:sz w:val="24"/>
          <w:szCs w:val="24"/>
        </w:rPr>
        <w:t xml:space="preserve"> tal como se muestra:</w:t>
      </w:r>
    </w:p>
    <w:p w14:paraId="039A7770" w14:textId="77777777" w:rsidR="00E50FC2" w:rsidRPr="00FD43B9" w:rsidRDefault="00E50FC2" w:rsidP="00A5299A">
      <w:pPr>
        <w:spacing w:before="120" w:after="12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5299A" w:rsidRPr="00FD43B9" w14:paraId="14D80E1C" w14:textId="77777777" w:rsidTr="008908AD">
        <w:trPr>
          <w:jc w:val="center"/>
        </w:trPr>
        <w:tc>
          <w:tcPr>
            <w:tcW w:w="3686" w:type="dxa"/>
            <w:tcBorders>
              <w:top w:val="nil"/>
              <w:left w:val="nil"/>
            </w:tcBorders>
          </w:tcPr>
          <w:p w14:paraId="2C8FBB3D" w14:textId="77777777" w:rsidR="00A5299A" w:rsidRPr="003C0B54" w:rsidRDefault="00A5299A" w:rsidP="008908AD">
            <w:pPr>
              <w:spacing w:after="0" w:line="276" w:lineRule="auto"/>
              <w:rPr>
                <w:rFonts w:ascii="Arial" w:hAnsi="Arial" w:cs="Arial"/>
                <w:sz w:val="20"/>
                <w:szCs w:val="20"/>
              </w:rPr>
            </w:pPr>
            <w:bookmarkStart w:id="19" w:name="_Hlk103427231"/>
          </w:p>
        </w:tc>
        <w:tc>
          <w:tcPr>
            <w:tcW w:w="2268" w:type="dxa"/>
            <w:shd w:val="clear" w:color="auto" w:fill="D9D9D9" w:themeFill="background1" w:themeFillShade="D9"/>
          </w:tcPr>
          <w:p w14:paraId="210EE8BB" w14:textId="77777777" w:rsidR="00A5299A" w:rsidRPr="003C0B54" w:rsidRDefault="00A5299A" w:rsidP="008908AD">
            <w:pPr>
              <w:spacing w:after="0" w:line="276" w:lineRule="auto"/>
              <w:jc w:val="center"/>
              <w:rPr>
                <w:rFonts w:ascii="Arial" w:hAnsi="Arial" w:cs="Arial"/>
                <w:b/>
                <w:sz w:val="20"/>
                <w:szCs w:val="20"/>
              </w:rPr>
            </w:pPr>
            <w:r w:rsidRPr="003C0B54">
              <w:rPr>
                <w:rFonts w:ascii="Arial" w:hAnsi="Arial" w:cs="Arial"/>
                <w:b/>
                <w:sz w:val="20"/>
                <w:szCs w:val="20"/>
              </w:rPr>
              <w:t>ORDINARIA 201</w:t>
            </w:r>
            <w:r>
              <w:rPr>
                <w:rFonts w:ascii="Arial" w:hAnsi="Arial" w:cs="Arial"/>
                <w:b/>
                <w:sz w:val="20"/>
                <w:szCs w:val="20"/>
              </w:rPr>
              <w:t>9</w:t>
            </w:r>
          </w:p>
        </w:tc>
        <w:tc>
          <w:tcPr>
            <w:tcW w:w="2268" w:type="dxa"/>
            <w:shd w:val="clear" w:color="auto" w:fill="D9D9D9" w:themeFill="background1" w:themeFillShade="D9"/>
          </w:tcPr>
          <w:p w14:paraId="5403120B" w14:textId="77777777" w:rsidR="00A5299A" w:rsidRPr="003C0B54" w:rsidRDefault="00A5299A" w:rsidP="008908AD">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EA1E7B" w:rsidRPr="00FD43B9" w14:paraId="48B6A6F3" w14:textId="77777777" w:rsidTr="00E50EB7">
        <w:trPr>
          <w:jc w:val="center"/>
        </w:trPr>
        <w:tc>
          <w:tcPr>
            <w:tcW w:w="3686" w:type="dxa"/>
            <w:shd w:val="clear" w:color="auto" w:fill="D9D9D9" w:themeFill="background1" w:themeFillShade="D9"/>
          </w:tcPr>
          <w:p w14:paraId="3FA2010B" w14:textId="77777777" w:rsidR="00EA1E7B" w:rsidRPr="003C0B54" w:rsidRDefault="00EA1E7B" w:rsidP="008908AD">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450ED7AA" w14:textId="63D3247C" w:rsidR="00EA1E7B" w:rsidRPr="003C0B54" w:rsidRDefault="00130A37" w:rsidP="008908AD">
            <w:pPr>
              <w:spacing w:after="0" w:line="276" w:lineRule="auto"/>
              <w:jc w:val="center"/>
              <w:rPr>
                <w:rFonts w:ascii="Arial" w:hAnsi="Arial" w:cs="Arial"/>
                <w:sz w:val="20"/>
                <w:szCs w:val="20"/>
              </w:rPr>
            </w:pPr>
            <w:r>
              <w:rPr>
                <w:rFonts w:ascii="Arial" w:hAnsi="Arial" w:cs="Arial"/>
                <w:sz w:val="20"/>
                <w:szCs w:val="20"/>
              </w:rPr>
              <w:t>60</w:t>
            </w:r>
          </w:p>
        </w:tc>
        <w:tc>
          <w:tcPr>
            <w:tcW w:w="2268" w:type="dxa"/>
            <w:vAlign w:val="center"/>
          </w:tcPr>
          <w:p w14:paraId="74CF1DC9" w14:textId="3554C46E" w:rsidR="00EA1E7B" w:rsidRPr="00C72BE5" w:rsidRDefault="00130A37" w:rsidP="008908AD">
            <w:pPr>
              <w:spacing w:after="0" w:line="276" w:lineRule="auto"/>
              <w:jc w:val="center"/>
              <w:rPr>
                <w:rFonts w:ascii="Arial" w:hAnsi="Arial" w:cs="Arial"/>
                <w:sz w:val="20"/>
                <w:szCs w:val="20"/>
              </w:rPr>
            </w:pPr>
            <w:r>
              <w:rPr>
                <w:rFonts w:ascii="Arial" w:hAnsi="Arial" w:cs="Arial"/>
                <w:sz w:val="20"/>
                <w:szCs w:val="20"/>
              </w:rPr>
              <w:t>52</w:t>
            </w:r>
          </w:p>
        </w:tc>
      </w:tr>
      <w:tr w:rsidR="00EA1E7B" w:rsidRPr="00FD43B9" w14:paraId="646088FF" w14:textId="77777777" w:rsidTr="00E37B6F">
        <w:trPr>
          <w:jc w:val="center"/>
        </w:trPr>
        <w:tc>
          <w:tcPr>
            <w:tcW w:w="3686" w:type="dxa"/>
            <w:shd w:val="clear" w:color="auto" w:fill="D9D9D9" w:themeFill="background1" w:themeFillShade="D9"/>
          </w:tcPr>
          <w:p w14:paraId="222F86BB" w14:textId="77777777" w:rsidR="00EA1E7B" w:rsidRPr="003C0B54" w:rsidRDefault="00EA1E7B" w:rsidP="008908AD">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14506E3B" w14:textId="40E9B1E0" w:rsidR="00EA1E7B" w:rsidRPr="003C0B54" w:rsidRDefault="00130A37" w:rsidP="008908AD">
            <w:pPr>
              <w:spacing w:after="0" w:line="276" w:lineRule="auto"/>
              <w:jc w:val="center"/>
              <w:rPr>
                <w:rFonts w:ascii="Arial" w:hAnsi="Arial" w:cs="Arial"/>
                <w:b/>
                <w:sz w:val="20"/>
                <w:szCs w:val="20"/>
              </w:rPr>
            </w:pPr>
            <w:r>
              <w:rPr>
                <w:rFonts w:ascii="Arial" w:hAnsi="Arial" w:cs="Arial"/>
                <w:b/>
                <w:sz w:val="20"/>
                <w:szCs w:val="20"/>
              </w:rPr>
              <w:t>16</w:t>
            </w:r>
          </w:p>
        </w:tc>
        <w:tc>
          <w:tcPr>
            <w:tcW w:w="2268" w:type="dxa"/>
            <w:vAlign w:val="center"/>
          </w:tcPr>
          <w:p w14:paraId="6034CB1A" w14:textId="7E20E13F" w:rsidR="00EA1E7B" w:rsidRPr="00C72BE5" w:rsidRDefault="00130A37" w:rsidP="008908AD">
            <w:pPr>
              <w:spacing w:after="0" w:line="276" w:lineRule="auto"/>
              <w:jc w:val="center"/>
              <w:rPr>
                <w:rFonts w:ascii="Arial" w:hAnsi="Arial" w:cs="Arial"/>
                <w:sz w:val="20"/>
                <w:szCs w:val="20"/>
              </w:rPr>
            </w:pPr>
            <w:r>
              <w:rPr>
                <w:rFonts w:ascii="Arial" w:hAnsi="Arial" w:cs="Arial"/>
                <w:sz w:val="20"/>
                <w:szCs w:val="20"/>
              </w:rPr>
              <w:t>14</w:t>
            </w:r>
          </w:p>
        </w:tc>
      </w:tr>
      <w:tr w:rsidR="00A5299A" w:rsidRPr="00FD43B9" w14:paraId="5F63150F" w14:textId="77777777" w:rsidTr="008908AD">
        <w:trPr>
          <w:jc w:val="center"/>
        </w:trPr>
        <w:tc>
          <w:tcPr>
            <w:tcW w:w="3686" w:type="dxa"/>
            <w:shd w:val="clear" w:color="auto" w:fill="D9D9D9" w:themeFill="background1" w:themeFillShade="D9"/>
          </w:tcPr>
          <w:p w14:paraId="667495B2" w14:textId="77777777" w:rsidR="00A5299A" w:rsidRPr="003C0B54" w:rsidRDefault="00A5299A" w:rsidP="008908AD">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19FBF8F" w14:textId="6C22717B" w:rsidR="00A5299A" w:rsidRPr="003C0B54" w:rsidRDefault="00130A37" w:rsidP="008908AD">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08848806" w14:textId="7413384A" w:rsidR="00A5299A" w:rsidRPr="003C0B54" w:rsidRDefault="00130A37" w:rsidP="008908AD">
            <w:pPr>
              <w:spacing w:after="0" w:line="276" w:lineRule="auto"/>
              <w:jc w:val="center"/>
              <w:rPr>
                <w:rFonts w:ascii="Arial" w:hAnsi="Arial" w:cs="Arial"/>
                <w:sz w:val="20"/>
                <w:szCs w:val="20"/>
              </w:rPr>
            </w:pPr>
            <w:r>
              <w:rPr>
                <w:rFonts w:ascii="Arial" w:hAnsi="Arial" w:cs="Arial"/>
                <w:sz w:val="20"/>
                <w:szCs w:val="20"/>
              </w:rPr>
              <w:t>10</w:t>
            </w:r>
          </w:p>
        </w:tc>
      </w:tr>
      <w:tr w:rsidR="00A5299A" w:rsidRPr="00FD43B9" w14:paraId="538D256C" w14:textId="77777777" w:rsidTr="008908AD">
        <w:trPr>
          <w:jc w:val="center"/>
        </w:trPr>
        <w:tc>
          <w:tcPr>
            <w:tcW w:w="3686" w:type="dxa"/>
            <w:shd w:val="clear" w:color="auto" w:fill="D9D9D9" w:themeFill="background1" w:themeFillShade="D9"/>
          </w:tcPr>
          <w:p w14:paraId="772BDA34" w14:textId="77777777" w:rsidR="00A5299A" w:rsidRPr="003C0B54" w:rsidRDefault="00A5299A" w:rsidP="008908AD">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685F0376" w14:textId="00685B5F" w:rsidR="00A5299A" w:rsidRPr="003C0B54" w:rsidRDefault="00130A37" w:rsidP="008908AD">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2014A866" w14:textId="20636246" w:rsidR="00A5299A" w:rsidRPr="003C0B54" w:rsidRDefault="00130A37" w:rsidP="008908AD">
            <w:pPr>
              <w:spacing w:after="0" w:line="276" w:lineRule="auto"/>
              <w:jc w:val="center"/>
              <w:rPr>
                <w:rFonts w:ascii="Arial" w:hAnsi="Arial" w:cs="Arial"/>
                <w:b/>
                <w:sz w:val="20"/>
                <w:szCs w:val="20"/>
              </w:rPr>
            </w:pPr>
            <w:r>
              <w:rPr>
                <w:rFonts w:ascii="Arial" w:hAnsi="Arial" w:cs="Arial"/>
                <w:b/>
                <w:sz w:val="20"/>
                <w:szCs w:val="20"/>
              </w:rPr>
              <w:t>4</w:t>
            </w:r>
          </w:p>
        </w:tc>
      </w:tr>
      <w:bookmarkEnd w:id="19"/>
    </w:tbl>
    <w:p w14:paraId="68E18E4D" w14:textId="77777777" w:rsidR="00A5299A" w:rsidRDefault="00A5299A" w:rsidP="00A5299A">
      <w:pPr>
        <w:spacing w:line="276" w:lineRule="auto"/>
        <w:rPr>
          <w:rFonts w:ascii="Arial" w:hAnsi="Arial" w:cs="Arial"/>
          <w:color w:val="000000" w:themeColor="text1"/>
          <w:sz w:val="24"/>
          <w:szCs w:val="24"/>
        </w:rPr>
      </w:pPr>
    </w:p>
    <w:p w14:paraId="301D19A8" w14:textId="405E7E1B" w:rsidR="00A5299A" w:rsidRPr="00A6179D" w:rsidRDefault="00A5299A" w:rsidP="00A5299A">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23209A">
        <w:rPr>
          <w:rFonts w:ascii="Arial" w:hAnsi="Arial" w:cs="Arial"/>
          <w:sz w:val="24"/>
          <w:szCs w:val="24"/>
        </w:rPr>
        <w:t xml:space="preserve">esta </w:t>
      </w:r>
      <w:r w:rsidR="0023209A" w:rsidRPr="00C0469F">
        <w:rPr>
          <w:rFonts w:ascii="Arial" w:hAnsi="Arial" w:cs="Arial"/>
          <w:color w:val="000000" w:themeColor="text1"/>
          <w:sz w:val="24"/>
          <w:szCs w:val="24"/>
        </w:rPr>
        <w:t xml:space="preserve">Comisión Permanente de Sistemas Normativos Indígenas </w:t>
      </w:r>
      <w:r>
        <w:rPr>
          <w:rFonts w:ascii="Arial" w:hAnsi="Arial" w:cs="Arial"/>
          <w:color w:val="000000" w:themeColor="text1"/>
          <w:sz w:val="24"/>
          <w:szCs w:val="24"/>
        </w:rPr>
        <w:t xml:space="preserve">reconoce que el Municipio de </w:t>
      </w:r>
      <w:r w:rsidR="00130A37">
        <w:rPr>
          <w:rFonts w:ascii="Arial" w:hAnsi="Arial" w:cs="Arial"/>
          <w:sz w:val="24"/>
          <w:szCs w:val="24"/>
        </w:rPr>
        <w:t>Concepción Buenavista</w:t>
      </w:r>
      <w:r>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w:t>
      </w:r>
      <w:r>
        <w:rPr>
          <w:rFonts w:ascii="Arial" w:hAnsi="Arial" w:cs="Arial"/>
          <w:b/>
          <w:bCs/>
          <w:sz w:val="24"/>
          <w:szCs w:val="24"/>
        </w:rPr>
        <w:t xml:space="preserve">en su </w:t>
      </w:r>
      <w:r w:rsidRPr="004613B7">
        <w:rPr>
          <w:rFonts w:ascii="Arial" w:hAnsi="Arial" w:cs="Arial"/>
          <w:b/>
          <w:bCs/>
          <w:sz w:val="24"/>
          <w:szCs w:val="24"/>
        </w:rPr>
        <w:t xml:space="preserve">vertiente de mínima diferencia entre </w:t>
      </w:r>
      <w:r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w:t>
      </w:r>
      <w:r w:rsidR="00130A37">
        <w:rPr>
          <w:rFonts w:ascii="Arial" w:hAnsi="Arial" w:cs="Arial"/>
          <w:color w:val="000000" w:themeColor="text1"/>
          <w:sz w:val="24"/>
          <w:szCs w:val="24"/>
        </w:rPr>
        <w:t>4</w:t>
      </w:r>
      <w:r>
        <w:rPr>
          <w:rFonts w:ascii="Arial" w:hAnsi="Arial" w:cs="Arial"/>
          <w:color w:val="000000" w:themeColor="text1"/>
          <w:sz w:val="24"/>
          <w:szCs w:val="24"/>
        </w:rPr>
        <w:t xml:space="preserve"> de los </w:t>
      </w:r>
      <w:r w:rsidR="00130A37">
        <w:rPr>
          <w:rFonts w:ascii="Arial" w:hAnsi="Arial" w:cs="Arial"/>
          <w:color w:val="000000" w:themeColor="text1"/>
          <w:sz w:val="24"/>
          <w:szCs w:val="24"/>
        </w:rPr>
        <w:t>10</w:t>
      </w:r>
      <w:r>
        <w:rPr>
          <w:rFonts w:ascii="Arial" w:hAnsi="Arial" w:cs="Arial"/>
          <w:color w:val="000000" w:themeColor="text1"/>
          <w:sz w:val="24"/>
          <w:szCs w:val="24"/>
        </w:rPr>
        <w:t xml:space="preserve"> cargos sean ocupados por mujeres, es decir, de </w:t>
      </w:r>
      <w:r w:rsidR="00BC3F81">
        <w:rPr>
          <w:rFonts w:ascii="Arial" w:hAnsi="Arial" w:cs="Arial"/>
          <w:color w:val="000000" w:themeColor="text1"/>
          <w:sz w:val="24"/>
          <w:szCs w:val="24"/>
        </w:rPr>
        <w:t>5</w:t>
      </w:r>
      <w:r>
        <w:rPr>
          <w:rFonts w:ascii="Arial" w:hAnsi="Arial" w:cs="Arial"/>
          <w:color w:val="000000" w:themeColor="text1"/>
          <w:sz w:val="24"/>
          <w:szCs w:val="24"/>
        </w:rPr>
        <w:t xml:space="preserve"> concejalías propietarias </w:t>
      </w:r>
      <w:r w:rsidR="00BC3F81">
        <w:rPr>
          <w:rFonts w:ascii="Arial" w:hAnsi="Arial" w:cs="Arial"/>
          <w:color w:val="000000" w:themeColor="text1"/>
          <w:sz w:val="24"/>
          <w:szCs w:val="24"/>
        </w:rPr>
        <w:t>2</w:t>
      </w:r>
      <w:r>
        <w:rPr>
          <w:rFonts w:ascii="Arial" w:hAnsi="Arial" w:cs="Arial"/>
          <w:color w:val="000000" w:themeColor="text1"/>
          <w:sz w:val="24"/>
          <w:szCs w:val="24"/>
        </w:rPr>
        <w:t xml:space="preserve"> serán ocupadas por mujeres y lo mismo ocurre tratándose de las suplencias, 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lastRenderedPageBreak/>
        <w:t>participación de las mujeres como garantía del ejercicio de sus derechos de votar y ser votadas en condiciones de igualdad.</w:t>
      </w:r>
    </w:p>
    <w:p w14:paraId="676E1B45" w14:textId="2D74DB20" w:rsidR="00A5299A" w:rsidRDefault="00A5299A" w:rsidP="00A5299A">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w:t>
      </w:r>
      <w:r w:rsidR="00130A37">
        <w:rPr>
          <w:rFonts w:ascii="Arial" w:hAnsi="Arial" w:cs="Arial"/>
          <w:sz w:val="24"/>
          <w:szCs w:val="24"/>
        </w:rPr>
        <w:t>Concepción Buenavista</w:t>
      </w:r>
      <w:r>
        <w:rPr>
          <w:rFonts w:ascii="Arial" w:hAnsi="Arial" w:cs="Arial"/>
          <w:color w:val="000000" w:themeColor="text1"/>
          <w:sz w:val="24"/>
          <w:szCs w:val="24"/>
        </w:rPr>
        <w:t xml:space="preserve">, solo </w:t>
      </w:r>
      <w:r w:rsidR="00130A37">
        <w:rPr>
          <w:rFonts w:ascii="Arial" w:hAnsi="Arial" w:cs="Arial"/>
          <w:color w:val="000000" w:themeColor="text1"/>
          <w:sz w:val="24"/>
          <w:szCs w:val="24"/>
        </w:rPr>
        <w:t>14</w:t>
      </w:r>
      <w:r>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06190CB9" w14:textId="33C06428" w:rsidR="00A5299A" w:rsidRDefault="00A5299A" w:rsidP="00A5299A">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Municipio de </w:t>
      </w:r>
      <w:r w:rsidR="00130A37">
        <w:rPr>
          <w:rFonts w:ascii="Arial" w:hAnsi="Arial" w:cs="Arial"/>
          <w:sz w:val="24"/>
          <w:szCs w:val="24"/>
        </w:rPr>
        <w:t>Concepción Buenavista</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r w:rsidR="00130A37">
        <w:rPr>
          <w:rFonts w:ascii="Arial" w:hAnsi="Arial" w:cs="Arial"/>
          <w:color w:val="000000" w:themeColor="text1"/>
          <w:sz w:val="24"/>
          <w:szCs w:val="24"/>
        </w:rPr>
        <w:t xml:space="preserve"> </w:t>
      </w:r>
    </w:p>
    <w:p w14:paraId="0A09C2D8" w14:textId="58CFE2EE" w:rsidR="00A5299A" w:rsidRDefault="00A5299A" w:rsidP="00A5299A">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período de </w:t>
      </w:r>
      <w:r w:rsidR="00130A37">
        <w:rPr>
          <w:rFonts w:ascii="Arial" w:hAnsi="Arial" w:cs="Arial"/>
          <w:color w:val="000000" w:themeColor="text1"/>
          <w:sz w:val="24"/>
          <w:szCs w:val="24"/>
        </w:rPr>
        <w:t>dos y un</w:t>
      </w:r>
      <w:r>
        <w:rPr>
          <w:rFonts w:ascii="Arial" w:hAnsi="Arial" w:cs="Arial"/>
          <w:color w:val="000000" w:themeColor="text1"/>
          <w:sz w:val="24"/>
          <w:szCs w:val="24"/>
        </w:rPr>
        <w:t xml:space="preserve"> año que se eligieron, lo anterior, se corrobora con los términos de</w:t>
      </w:r>
      <w:r w:rsidR="00467956">
        <w:rPr>
          <w:rFonts w:ascii="Arial" w:hAnsi="Arial" w:cs="Arial"/>
          <w:color w:val="000000" w:themeColor="text1"/>
          <w:sz w:val="24"/>
          <w:szCs w:val="24"/>
        </w:rPr>
        <w:t>l</w:t>
      </w:r>
      <w:r>
        <w:rPr>
          <w:rFonts w:ascii="Arial" w:hAnsi="Arial" w:cs="Arial"/>
          <w:color w:val="000000" w:themeColor="text1"/>
          <w:sz w:val="24"/>
          <w:szCs w:val="24"/>
        </w:rPr>
        <w:t xml:space="preserve"> </w:t>
      </w:r>
      <w:r w:rsidR="00467956">
        <w:rPr>
          <w:rFonts w:ascii="Arial" w:hAnsi="Arial" w:cs="Arial"/>
          <w:color w:val="000000" w:themeColor="text1"/>
          <w:sz w:val="24"/>
          <w:szCs w:val="24"/>
        </w:rPr>
        <w:t>dictamen DESNI-IEEPCO-CAT-273/2022</w:t>
      </w:r>
      <w:r>
        <w:rPr>
          <w:rFonts w:ascii="Arial" w:hAnsi="Arial" w:cs="Arial"/>
          <w:color w:val="000000" w:themeColor="text1"/>
          <w:sz w:val="24"/>
          <w:szCs w:val="24"/>
        </w:rPr>
        <w:t xml:space="preserve">, que se encuentra agregada al expediente de elección del Municipio de </w:t>
      </w:r>
      <w:r w:rsidR="00467956">
        <w:rPr>
          <w:rFonts w:ascii="Arial" w:hAnsi="Arial" w:cs="Arial"/>
          <w:sz w:val="24"/>
          <w:szCs w:val="24"/>
        </w:rPr>
        <w:t>Concepción Buenavista</w:t>
      </w:r>
      <w:r>
        <w:rPr>
          <w:rFonts w:ascii="Arial" w:hAnsi="Arial" w:cs="Arial"/>
          <w:color w:val="000000" w:themeColor="text1"/>
          <w:sz w:val="24"/>
          <w:szCs w:val="24"/>
        </w:rPr>
        <w:t xml:space="preserve">, Oaxaca, en que se actúa. </w:t>
      </w:r>
      <w:r w:rsidR="00467956">
        <w:rPr>
          <w:rFonts w:ascii="Arial" w:hAnsi="Arial" w:cs="Arial"/>
          <w:color w:val="000000" w:themeColor="text1"/>
          <w:sz w:val="24"/>
          <w:szCs w:val="24"/>
        </w:rPr>
        <w:t xml:space="preserve"> </w:t>
      </w:r>
    </w:p>
    <w:p w14:paraId="33847D56" w14:textId="77777777" w:rsidR="00A5299A" w:rsidRDefault="00A5299A" w:rsidP="00A5299A">
      <w:pPr>
        <w:spacing w:before="120" w:after="120" w:line="276" w:lineRule="auto"/>
        <w:ind w:right="4"/>
        <w:rPr>
          <w:rFonts w:ascii="Arial" w:eastAsia="Arial" w:hAnsi="Arial" w:cs="Arial"/>
          <w:sz w:val="24"/>
          <w:szCs w:val="24"/>
        </w:rPr>
      </w:pPr>
      <w:r>
        <w:rPr>
          <w:rFonts w:ascii="Arial" w:eastAsia="Arial" w:hAnsi="Arial" w:cs="Arial"/>
          <w:sz w:val="24"/>
          <w:szCs w:val="24"/>
        </w:rPr>
        <w:t xml:space="preserve">Es importante mencionar que el 30 de mayo de 2020, se publicó en el Periódico Oficial de Oaxaca el </w:t>
      </w:r>
      <w:r>
        <w:rPr>
          <w:rFonts w:ascii="Arial" w:eastAsia="Arial" w:hAnsi="Arial" w:cs="Arial"/>
          <w:b/>
          <w:sz w:val="24"/>
          <w:szCs w:val="24"/>
        </w:rPr>
        <w:t xml:space="preserve">Decreto 1511, </w:t>
      </w:r>
      <w:r>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CC90DCD" w14:textId="36C1F1EC" w:rsidR="00A5299A" w:rsidRDefault="00A5299A" w:rsidP="00A5299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467956">
        <w:rPr>
          <w:rFonts w:ascii="Arial" w:hAnsi="Arial" w:cs="Arial"/>
          <w:sz w:val="24"/>
          <w:szCs w:val="24"/>
        </w:rPr>
        <w:t>Concepción Buenavista</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bookmarkStart w:id="20" w:name="_Hlk118925058"/>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w:t>
      </w:r>
      <w:r w:rsidRPr="00A93BEA">
        <w:rPr>
          <w:rFonts w:ascii="Arial" w:eastAsia="Arial" w:hAnsi="Arial" w:cs="Arial"/>
          <w:sz w:val="24"/>
          <w:szCs w:val="24"/>
        </w:rPr>
        <w:lastRenderedPageBreak/>
        <w:t xml:space="preserve">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r w:rsidR="00467956">
        <w:rPr>
          <w:rFonts w:ascii="Arial" w:eastAsia="Arial" w:hAnsi="Arial" w:cs="Arial"/>
          <w:sz w:val="24"/>
          <w:szCs w:val="24"/>
        </w:rPr>
        <w:t xml:space="preserve"> </w:t>
      </w:r>
    </w:p>
    <w:p w14:paraId="48236F34" w14:textId="77777777" w:rsidR="00A5299A" w:rsidRDefault="00A5299A" w:rsidP="00A5299A">
      <w:pPr>
        <w:spacing w:line="276" w:lineRule="auto"/>
        <w:rPr>
          <w:rFonts w:ascii="Arial" w:hAnsi="Arial" w:cs="Arial"/>
          <w:color w:val="000000" w:themeColor="text1"/>
          <w:sz w:val="24"/>
          <w:szCs w:val="24"/>
        </w:rPr>
      </w:pPr>
      <w:r>
        <w:rPr>
          <w:rFonts w:ascii="Arial" w:eastAsia="Arial" w:hAnsi="Arial" w:cs="Arial"/>
          <w:sz w:val="24"/>
          <w:szCs w:val="24"/>
        </w:rPr>
        <w:t xml:space="preserve">Es así como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26DEFF1" w14:textId="77777777" w:rsidR="00A5299A" w:rsidRPr="00B16871" w:rsidRDefault="00A5299A" w:rsidP="00A5299A">
      <w:pPr>
        <w:spacing w:line="276" w:lineRule="auto"/>
        <w:rPr>
          <w:rFonts w:ascii="Arial" w:hAnsi="Arial" w:cs="Arial"/>
          <w:color w:val="000000" w:themeColor="text1"/>
          <w:sz w:val="24"/>
          <w:szCs w:val="24"/>
        </w:rPr>
      </w:pPr>
      <w:bookmarkStart w:id="21" w:name="_Hlk118925088"/>
      <w:bookmarkEnd w:id="20"/>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1"/>
    <w:p w14:paraId="1E9AA00F" w14:textId="77777777" w:rsidR="00A5299A" w:rsidRDefault="00A5299A" w:rsidP="00A5299A">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FB1912"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7FD952A"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504CFE"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Por tanto, en los ámbitos, internacional, nacional y estatal se prevén los derechos de los pueblos y comunidades indígenas para elegir a sus autoridades mediante </w:t>
      </w:r>
      <w:r>
        <w:rPr>
          <w:rFonts w:ascii="Arial" w:hAnsi="Arial" w:cs="Arial"/>
          <w:color w:val="000000" w:themeColor="text1"/>
          <w:sz w:val="24"/>
          <w:szCs w:val="24"/>
        </w:rPr>
        <w:lastRenderedPageBreak/>
        <w:t>sus usos y costumbres, y así mismo la igualdad que debe existir entre el hombre y la mujer, entre otras, en materia política.</w:t>
      </w:r>
    </w:p>
    <w:p w14:paraId="21A672DC" w14:textId="4809EB35"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El artículo 1</w:t>
      </w:r>
      <w:r w:rsidR="00BC3F81">
        <w:rPr>
          <w:rFonts w:ascii="Arial" w:hAnsi="Arial" w:cs="Arial"/>
          <w:color w:val="000000" w:themeColor="text1"/>
          <w:sz w:val="24"/>
          <w:szCs w:val="24"/>
        </w:rPr>
        <w:t>,</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9911973" w14:textId="77777777" w:rsidR="00A5299A" w:rsidRDefault="00A5299A" w:rsidP="00A5299A">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E89F4BF"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D7EFE0F"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BE5418A"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w:t>
      </w:r>
      <w:r>
        <w:rPr>
          <w:rFonts w:ascii="Arial" w:hAnsi="Arial" w:cs="Arial"/>
          <w:color w:val="000000" w:themeColor="text1"/>
          <w:sz w:val="24"/>
          <w:szCs w:val="24"/>
        </w:rPr>
        <w:lastRenderedPageBreak/>
        <w:t>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25103EE6" w14:textId="77777777" w:rsidR="00A5299A" w:rsidRDefault="00A5299A" w:rsidP="00A5299A">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B49C974" w14:textId="77777777" w:rsidR="00A5299A" w:rsidRDefault="00A5299A" w:rsidP="00A5299A">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8C2676B" w14:textId="77777777" w:rsidR="00A5299A" w:rsidRDefault="00A5299A" w:rsidP="00A5299A">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35064C83" w14:textId="77777777" w:rsidR="00A5299A" w:rsidRDefault="00A5299A" w:rsidP="00A5299A">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4DB212DC" w14:textId="77777777" w:rsidR="00A5299A" w:rsidRDefault="00A5299A" w:rsidP="00A5299A">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Además, la Convención sobre la eliminación de todas las formas de discriminación contra la mujer (CEDAW, por sus siglas en inglés) establece, en </w:t>
      </w:r>
      <w:r>
        <w:rPr>
          <w:rFonts w:ascii="Arial" w:hAnsi="Arial" w:cs="Arial"/>
          <w:color w:val="000000" w:themeColor="text1"/>
          <w:sz w:val="24"/>
          <w:szCs w:val="24"/>
        </w:rPr>
        <w:lastRenderedPageBreak/>
        <w:t>su artículo 7, la obligación de los Estados de adoptar medidas apropiadas para eliminar la discriminación contra la mujer en la vida política y pública del país y garantizar, en igualdad de condiciones con los hombres, el ejercicio del derecho a:</w:t>
      </w:r>
    </w:p>
    <w:p w14:paraId="438A5086" w14:textId="77777777" w:rsidR="00A5299A" w:rsidRDefault="00A5299A" w:rsidP="00A5299A">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2C3FECE9" w14:textId="77777777" w:rsidR="00A5299A" w:rsidRDefault="00A5299A" w:rsidP="00A5299A">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2B708462" w14:textId="2F2F030C" w:rsidR="00A5299A" w:rsidRPr="00581E03" w:rsidRDefault="00A5299A" w:rsidP="00A5299A">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467956">
        <w:rPr>
          <w:rFonts w:ascii="Arial" w:hAnsi="Arial" w:cs="Arial"/>
          <w:sz w:val="24"/>
          <w:szCs w:val="24"/>
        </w:rPr>
        <w:t>Concepción Buenavista</w:t>
      </w:r>
      <w:r>
        <w:rPr>
          <w:rFonts w:ascii="Arial" w:hAnsi="Arial" w:cs="Arial"/>
          <w:color w:val="000000" w:themeColor="text1"/>
          <w:sz w:val="24"/>
          <w:szCs w:val="24"/>
        </w:rPr>
        <w:t xml:space="preserve">, Oaxaca, </w:t>
      </w:r>
      <w:r w:rsidRPr="00581E03">
        <w:rPr>
          <w:rFonts w:ascii="Arial" w:hAnsi="Arial" w:cs="Arial"/>
          <w:sz w:val="24"/>
          <w:szCs w:val="24"/>
        </w:rPr>
        <w:t xml:space="preserve">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sz w:val="24"/>
          <w:szCs w:val="24"/>
        </w:rPr>
        <w:t xml:space="preserve">en términos de lo que dispone la fracción XX del artículo 2º de la Ley de Instituciones y Procedimientos Electorales del Estado de Oaxaca, lo cual </w:t>
      </w:r>
      <w:r w:rsidR="0074741F">
        <w:rPr>
          <w:rFonts w:ascii="Arial" w:hAnsi="Arial" w:cs="Arial"/>
          <w:sz w:val="24"/>
          <w:szCs w:val="24"/>
        </w:rPr>
        <w:t>exige</w:t>
      </w:r>
      <w:r w:rsidRPr="00581E03">
        <w:rPr>
          <w:rFonts w:ascii="Arial" w:hAnsi="Arial" w:cs="Arial"/>
          <w:sz w:val="24"/>
          <w:szCs w:val="24"/>
        </w:rPr>
        <w:t xml:space="preserve"> la distribución igualitaria de cargos entre los géneros</w:t>
      </w:r>
      <w:r>
        <w:rPr>
          <w:rFonts w:ascii="Arial" w:hAnsi="Arial" w:cs="Arial"/>
          <w:sz w:val="24"/>
          <w:szCs w:val="24"/>
        </w:rPr>
        <w:t xml:space="preserve"> </w:t>
      </w:r>
      <w:r w:rsidRPr="00444D7A">
        <w:rPr>
          <w:rFonts w:ascii="Arial" w:hAnsi="Arial" w:cs="Arial"/>
          <w:sz w:val="24"/>
          <w:szCs w:val="24"/>
        </w:rPr>
        <w:t>o al menos con mínimas porcentuales</w:t>
      </w:r>
      <w:r>
        <w:rPr>
          <w:rFonts w:ascii="Arial" w:hAnsi="Arial" w:cs="Arial"/>
          <w:sz w:val="24"/>
          <w:szCs w:val="24"/>
        </w:rPr>
        <w:t>.</w:t>
      </w:r>
    </w:p>
    <w:p w14:paraId="16935FFF" w14:textId="77777777" w:rsidR="00A5299A" w:rsidRDefault="00A5299A" w:rsidP="00A5299A">
      <w:pPr>
        <w:spacing w:line="276" w:lineRule="auto"/>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22" w:name="_Hlk118925327"/>
      <w:r>
        <w:rPr>
          <w:rFonts w:ascii="Arial" w:hAnsi="Arial" w:cs="Arial"/>
          <w:sz w:val="24"/>
          <w:szCs w:val="24"/>
        </w:rPr>
        <w:t>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bookmarkEnd w:id="22"/>
      <w:r>
        <w:rPr>
          <w:rFonts w:ascii="Arial" w:hAnsi="Arial" w:cs="Arial"/>
          <w:sz w:val="24"/>
          <w:szCs w:val="24"/>
        </w:rPr>
        <w:t xml:space="preserve">. </w:t>
      </w:r>
    </w:p>
    <w:p w14:paraId="2ED67C8D" w14:textId="27D7C8A7" w:rsidR="00A5299A" w:rsidRPr="00363809" w:rsidRDefault="00A5299A" w:rsidP="00A5299A">
      <w:pPr>
        <w:spacing w:before="120" w:after="120" w:line="276" w:lineRule="auto"/>
        <w:rPr>
          <w:rFonts w:ascii="Arial" w:hAnsi="Arial" w:cs="Arial"/>
          <w:sz w:val="24"/>
          <w:szCs w:val="24"/>
        </w:rPr>
      </w:pPr>
      <w:r>
        <w:rPr>
          <w:rFonts w:ascii="Arial" w:hAnsi="Arial" w:cs="Arial"/>
          <w:b/>
          <w:sz w:val="24"/>
          <w:szCs w:val="24"/>
        </w:rPr>
        <w:t>g</w:t>
      </w:r>
      <w:r w:rsidRPr="00363809">
        <w:rPr>
          <w:rFonts w:ascii="Arial" w:hAnsi="Arial" w:cs="Arial"/>
          <w:b/>
          <w:sz w:val="24"/>
          <w:szCs w:val="24"/>
        </w:rPr>
        <w:t xml:space="preserve">) Requisitos de elegibilidad. </w:t>
      </w:r>
      <w:r w:rsidRPr="00363809">
        <w:rPr>
          <w:rFonts w:ascii="Arial" w:hAnsi="Arial" w:cs="Arial"/>
          <w:sz w:val="24"/>
          <w:szCs w:val="24"/>
        </w:rPr>
        <w:t xml:space="preserve">Del expediente en estudio, se acredita que las personas electas en las concejalías al Ayuntamiento Municipal de </w:t>
      </w:r>
      <w:r w:rsidR="00467956">
        <w:rPr>
          <w:rFonts w:ascii="Arial" w:hAnsi="Arial" w:cs="Arial"/>
          <w:sz w:val="24"/>
          <w:szCs w:val="24"/>
        </w:rPr>
        <w:t>Concepción Buenavista</w:t>
      </w:r>
      <w:r w:rsidRPr="00363809">
        <w:rPr>
          <w:rFonts w:ascii="Arial" w:hAnsi="Arial" w:cs="Arial"/>
          <w:sz w:val="24"/>
          <w:szCs w:val="24"/>
        </w:rPr>
        <w:t xml:space="preserve">, </w:t>
      </w:r>
      <w:r>
        <w:rPr>
          <w:rFonts w:ascii="Arial" w:hAnsi="Arial" w:cs="Arial"/>
          <w:sz w:val="24"/>
          <w:szCs w:val="24"/>
        </w:rPr>
        <w:t xml:space="preserve">Oaxaca, </w:t>
      </w:r>
      <w:r w:rsidRPr="00363809">
        <w:rPr>
          <w:rFonts w:ascii="Arial" w:hAnsi="Arial" w:cs="Arial"/>
          <w:sz w:val="24"/>
          <w:szCs w:val="24"/>
        </w:rPr>
        <w:t xml:space="preserve">cumplen con los requisitos necesarios para ocupar los cargos para los que fueron </w:t>
      </w:r>
      <w:r>
        <w:rPr>
          <w:rFonts w:ascii="Arial" w:hAnsi="Arial" w:cs="Arial"/>
          <w:sz w:val="24"/>
          <w:szCs w:val="24"/>
        </w:rPr>
        <w:t>nombrados</w:t>
      </w:r>
      <w:r w:rsidRPr="00363809">
        <w:rPr>
          <w:rFonts w:ascii="Arial" w:hAnsi="Arial" w:cs="Arial"/>
          <w:sz w:val="24"/>
          <w:szCs w:val="24"/>
        </w:rPr>
        <w:t>, de acuerdo a sus normas y las disposiciones legales estatales y federales.</w:t>
      </w:r>
      <w:r w:rsidR="00467956">
        <w:rPr>
          <w:rFonts w:ascii="Arial" w:hAnsi="Arial" w:cs="Arial"/>
          <w:sz w:val="24"/>
          <w:szCs w:val="24"/>
        </w:rPr>
        <w:t xml:space="preserve"> </w:t>
      </w:r>
    </w:p>
    <w:p w14:paraId="7574E890" w14:textId="77777777" w:rsidR="00A5299A" w:rsidRPr="00363809" w:rsidRDefault="00A5299A" w:rsidP="00A5299A">
      <w:pPr>
        <w:spacing w:before="120" w:after="120" w:line="276" w:lineRule="auto"/>
        <w:rPr>
          <w:rFonts w:ascii="Arial" w:hAnsi="Arial" w:cs="Arial"/>
          <w:sz w:val="24"/>
          <w:szCs w:val="24"/>
        </w:rPr>
      </w:pPr>
      <w:r>
        <w:rPr>
          <w:rFonts w:ascii="Arial" w:hAnsi="Arial" w:cs="Arial"/>
          <w:b/>
          <w:sz w:val="24"/>
          <w:szCs w:val="24"/>
        </w:rPr>
        <w:t>h</w:t>
      </w:r>
      <w:r w:rsidRPr="00363809">
        <w:rPr>
          <w:rFonts w:ascii="Arial" w:hAnsi="Arial" w:cs="Arial"/>
          <w:b/>
          <w:sz w:val="24"/>
          <w:szCs w:val="24"/>
        </w:rPr>
        <w:t>) Controversias.</w:t>
      </w:r>
      <w:r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210AD71F" w14:textId="58942D04" w:rsidR="00A5299A" w:rsidRPr="00363809" w:rsidRDefault="00A5299A" w:rsidP="00A5299A">
      <w:pPr>
        <w:spacing w:before="120" w:after="120" w:line="276" w:lineRule="auto"/>
        <w:rPr>
          <w:rFonts w:ascii="Arial" w:hAnsi="Arial" w:cs="Arial"/>
          <w:sz w:val="24"/>
          <w:szCs w:val="24"/>
        </w:rPr>
      </w:pPr>
      <w:r>
        <w:rPr>
          <w:rFonts w:ascii="Arial" w:hAnsi="Arial" w:cs="Arial"/>
          <w:b/>
          <w:sz w:val="24"/>
          <w:szCs w:val="24"/>
        </w:rPr>
        <w:t>i</w:t>
      </w:r>
      <w:r w:rsidRPr="00363809">
        <w:rPr>
          <w:rFonts w:ascii="Arial" w:hAnsi="Arial" w:cs="Arial"/>
          <w:b/>
          <w:sz w:val="24"/>
          <w:szCs w:val="24"/>
        </w:rPr>
        <w:t>) Comunicar Acuerdo.</w:t>
      </w:r>
      <w:r w:rsidRPr="00363809">
        <w:rPr>
          <w:rFonts w:ascii="Arial" w:hAnsi="Arial" w:cs="Arial"/>
          <w:bCs/>
          <w:sz w:val="24"/>
          <w:szCs w:val="24"/>
        </w:rPr>
        <w:t xml:space="preserve"> </w:t>
      </w:r>
      <w:bookmarkStart w:id="23" w:name="_Hlk125539616"/>
      <w:r w:rsidR="0023209A" w:rsidRPr="00F72E98">
        <w:rPr>
          <w:rFonts w:ascii="Arial" w:hAnsi="Arial" w:cs="Arial"/>
          <w:bCs/>
          <w:color w:val="000000" w:themeColor="text1"/>
          <w:sz w:val="24"/>
          <w:szCs w:val="24"/>
        </w:rPr>
        <w:t>Para los efectos legales correspondientes y a fin que procedan conforme a sus facultades, est</w:t>
      </w:r>
      <w:r w:rsidR="0023209A">
        <w:rPr>
          <w:rFonts w:ascii="Arial" w:hAnsi="Arial" w:cs="Arial"/>
          <w:bCs/>
          <w:color w:val="000000" w:themeColor="text1"/>
          <w:sz w:val="24"/>
          <w:szCs w:val="24"/>
        </w:rPr>
        <w:t>a</w:t>
      </w:r>
      <w:r w:rsidR="0023209A" w:rsidRPr="00F72E98">
        <w:rPr>
          <w:rFonts w:ascii="Arial" w:hAnsi="Arial" w:cs="Arial"/>
          <w:bCs/>
          <w:color w:val="000000" w:themeColor="text1"/>
          <w:sz w:val="24"/>
          <w:szCs w:val="24"/>
        </w:rPr>
        <w:t xml:space="preserve"> </w:t>
      </w:r>
      <w:r w:rsidR="0023209A">
        <w:rPr>
          <w:rFonts w:ascii="Arial" w:hAnsi="Arial" w:cs="Arial"/>
          <w:bCs/>
          <w:color w:val="000000" w:themeColor="text1"/>
          <w:sz w:val="24"/>
          <w:szCs w:val="24"/>
        </w:rPr>
        <w:t>Comisión</w:t>
      </w:r>
      <w:r w:rsidR="0023209A" w:rsidRPr="00F72E98">
        <w:rPr>
          <w:rFonts w:ascii="Arial" w:hAnsi="Arial" w:cs="Arial"/>
          <w:bCs/>
          <w:color w:val="000000" w:themeColor="text1"/>
          <w:sz w:val="24"/>
          <w:szCs w:val="24"/>
        </w:rPr>
        <w:t xml:space="preserve"> considera pertinente </w:t>
      </w:r>
      <w:r w:rsidR="0023209A">
        <w:rPr>
          <w:rFonts w:ascii="Arial" w:hAnsi="Arial" w:cs="Arial"/>
          <w:bCs/>
          <w:color w:val="000000" w:themeColor="text1"/>
          <w:sz w:val="24"/>
          <w:szCs w:val="24"/>
        </w:rPr>
        <w:t xml:space="preserve">remitir el presente </w:t>
      </w:r>
      <w:r w:rsidR="003C3657">
        <w:rPr>
          <w:rFonts w:ascii="Arial" w:hAnsi="Arial" w:cs="Arial"/>
          <w:bCs/>
          <w:color w:val="000000" w:themeColor="text1"/>
          <w:sz w:val="24"/>
          <w:szCs w:val="24"/>
        </w:rPr>
        <w:t>proyecto de A</w:t>
      </w:r>
      <w:r w:rsidR="0023209A">
        <w:rPr>
          <w:rFonts w:ascii="Arial" w:hAnsi="Arial" w:cs="Arial"/>
          <w:bCs/>
          <w:color w:val="000000" w:themeColor="text1"/>
          <w:sz w:val="24"/>
          <w:szCs w:val="24"/>
        </w:rPr>
        <w:t xml:space="preserve">cuerdo a la Secretaría Ejecutiva de este Instituto con la finalidad que proceda en </w:t>
      </w:r>
      <w:r w:rsidR="0023209A" w:rsidRPr="00F72E98">
        <w:rPr>
          <w:rFonts w:ascii="Arial" w:hAnsi="Arial" w:cs="Arial"/>
          <w:bCs/>
          <w:color w:val="000000" w:themeColor="text1"/>
          <w:sz w:val="24"/>
          <w:szCs w:val="24"/>
        </w:rPr>
        <w:t>términos de</w:t>
      </w:r>
      <w:r w:rsidR="0023209A">
        <w:rPr>
          <w:rFonts w:ascii="Arial" w:hAnsi="Arial" w:cs="Arial"/>
          <w:bCs/>
          <w:color w:val="000000" w:themeColor="text1"/>
          <w:sz w:val="24"/>
          <w:szCs w:val="24"/>
        </w:rPr>
        <w:t xml:space="preserve"> </w:t>
      </w:r>
      <w:r w:rsidR="0023209A" w:rsidRPr="00F72E98">
        <w:rPr>
          <w:rFonts w:ascii="Arial" w:hAnsi="Arial" w:cs="Arial"/>
          <w:bCs/>
          <w:color w:val="000000" w:themeColor="text1"/>
          <w:sz w:val="24"/>
          <w:szCs w:val="24"/>
        </w:rPr>
        <w:t>l</w:t>
      </w:r>
      <w:r w:rsidR="0023209A">
        <w:rPr>
          <w:rFonts w:ascii="Arial" w:hAnsi="Arial" w:cs="Arial"/>
          <w:bCs/>
          <w:color w:val="000000" w:themeColor="text1"/>
          <w:sz w:val="24"/>
          <w:szCs w:val="24"/>
        </w:rPr>
        <w:t>os artículos 9, 11 y 12 del Reglamento de Sesiones del Consejo General</w:t>
      </w:r>
      <w:bookmarkEnd w:id="23"/>
      <w:r w:rsidRPr="00363809">
        <w:rPr>
          <w:rFonts w:ascii="Arial" w:hAnsi="Arial" w:cs="Arial"/>
          <w:bCs/>
          <w:sz w:val="24"/>
          <w:szCs w:val="24"/>
        </w:rPr>
        <w:t>.</w:t>
      </w:r>
    </w:p>
    <w:p w14:paraId="37EB8F03" w14:textId="26C5292A" w:rsidR="00A5299A" w:rsidRPr="00363809" w:rsidRDefault="00A5299A" w:rsidP="00A5299A">
      <w:pPr>
        <w:spacing w:before="120" w:after="240" w:line="276" w:lineRule="auto"/>
        <w:rPr>
          <w:rFonts w:ascii="Arial" w:hAnsi="Arial" w:cs="Arial"/>
          <w:sz w:val="24"/>
          <w:szCs w:val="24"/>
        </w:rPr>
      </w:pPr>
      <w:r w:rsidRPr="00363809">
        <w:rPr>
          <w:rFonts w:ascii="Arial" w:hAnsi="Arial" w:cs="Arial"/>
          <w:b/>
          <w:sz w:val="24"/>
          <w:szCs w:val="24"/>
        </w:rPr>
        <w:lastRenderedPageBreak/>
        <w:t>Conclusión.</w:t>
      </w:r>
      <w:r w:rsidRPr="00363809">
        <w:rPr>
          <w:rFonts w:ascii="Arial" w:hAnsi="Arial" w:cs="Arial"/>
          <w:sz w:val="24"/>
          <w:szCs w:val="24"/>
        </w:rPr>
        <w:t xml:space="preserve"> </w:t>
      </w:r>
      <w:bookmarkStart w:id="24" w:name="_Hlk125539632"/>
      <w:r w:rsidR="0023209A"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23209A">
        <w:rPr>
          <w:rFonts w:ascii="Arial" w:hAnsi="Arial" w:cs="Arial"/>
          <w:color w:val="000000" w:themeColor="text1"/>
          <w:sz w:val="24"/>
          <w:szCs w:val="24"/>
        </w:rPr>
        <w:t xml:space="preserve">42, numeral 9, </w:t>
      </w:r>
      <w:r w:rsidR="0023209A" w:rsidRPr="00F72E98">
        <w:rPr>
          <w:rFonts w:ascii="Arial" w:hAnsi="Arial" w:cs="Arial"/>
          <w:color w:val="000000" w:themeColor="text1"/>
          <w:sz w:val="24"/>
          <w:szCs w:val="24"/>
        </w:rPr>
        <w:t>273, 277, 280 y 282 de la LIPEEO</w:t>
      </w:r>
      <w:r w:rsidR="0023209A">
        <w:rPr>
          <w:rFonts w:ascii="Arial" w:hAnsi="Arial" w:cs="Arial"/>
          <w:color w:val="000000" w:themeColor="text1"/>
          <w:sz w:val="24"/>
          <w:szCs w:val="24"/>
        </w:rPr>
        <w:t xml:space="preserve">; así como </w:t>
      </w:r>
      <w:r w:rsidR="0023209A" w:rsidRPr="0051502D">
        <w:rPr>
          <w:rFonts w:ascii="Arial" w:hAnsi="Arial" w:cs="Arial"/>
          <w:color w:val="000000" w:themeColor="text1"/>
          <w:sz w:val="24"/>
          <w:szCs w:val="24"/>
        </w:rPr>
        <w:t>con los artículos 4, numeral 1, inciso a); 6; 14, 15 numeral 2; y 17 del Reglamento de Comisiones del Consejo General</w:t>
      </w:r>
      <w:r w:rsidR="0023209A" w:rsidRPr="00F72E98">
        <w:rPr>
          <w:rFonts w:ascii="Arial" w:hAnsi="Arial" w:cs="Arial"/>
          <w:color w:val="000000" w:themeColor="text1"/>
          <w:sz w:val="24"/>
          <w:szCs w:val="24"/>
        </w:rPr>
        <w:t>, se estima procedente emitir el siguiente</w:t>
      </w:r>
      <w:bookmarkEnd w:id="24"/>
      <w:r w:rsidRPr="00363809">
        <w:rPr>
          <w:rFonts w:ascii="Arial" w:hAnsi="Arial" w:cs="Arial"/>
          <w:sz w:val="24"/>
          <w:szCs w:val="24"/>
        </w:rPr>
        <w:t>:</w:t>
      </w:r>
    </w:p>
    <w:p w14:paraId="62DA3C41" w14:textId="77777777" w:rsidR="00A5299A" w:rsidRPr="007430AD" w:rsidRDefault="00A5299A" w:rsidP="00A5299A">
      <w:pPr>
        <w:pStyle w:val="Ttulo1"/>
        <w:spacing w:after="120" w:line="276" w:lineRule="auto"/>
        <w:ind w:left="1267" w:right="956"/>
        <w:rPr>
          <w:rFonts w:ascii="Arial" w:hAnsi="Arial" w:cs="Arial"/>
          <w:sz w:val="24"/>
          <w:szCs w:val="24"/>
        </w:rPr>
      </w:pPr>
      <w:r w:rsidRPr="007430AD">
        <w:rPr>
          <w:rFonts w:ascii="Arial" w:hAnsi="Arial" w:cs="Arial"/>
          <w:sz w:val="24"/>
          <w:szCs w:val="24"/>
        </w:rPr>
        <w:t>A C U E R D O:</w:t>
      </w:r>
    </w:p>
    <w:p w14:paraId="69468578" w14:textId="6BB36021" w:rsidR="00A5299A" w:rsidRDefault="00A5299A" w:rsidP="00A529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3C3657" w:rsidRPr="00832085">
        <w:rPr>
          <w:rFonts w:ascii="Arial" w:hAnsi="Arial" w:cs="Arial"/>
          <w:color w:val="auto"/>
          <w:sz w:val="24"/>
          <w:szCs w:val="24"/>
        </w:rPr>
        <w:t xml:space="preserve">se aprueba </w:t>
      </w:r>
      <w:r w:rsidR="003C3657" w:rsidRPr="003C3657">
        <w:rPr>
          <w:rFonts w:ascii="Arial" w:hAnsi="Arial" w:cs="Arial"/>
          <w:color w:val="auto"/>
          <w:sz w:val="24"/>
          <w:szCs w:val="24"/>
        </w:rPr>
        <w:t>el proyecto de Acuerdo que declara</w:t>
      </w:r>
      <w:r w:rsidR="003C3657">
        <w:rPr>
          <w:rFonts w:ascii="Arial" w:hAnsi="Arial" w:cs="Arial"/>
          <w:color w:val="auto"/>
          <w:sz w:val="24"/>
          <w:szCs w:val="24"/>
        </w:rPr>
        <w:t xml:space="preserve"> </w:t>
      </w:r>
      <w:r w:rsidR="003C3657" w:rsidRPr="00832085">
        <w:rPr>
          <w:rFonts w:ascii="Arial" w:hAnsi="Arial" w:cs="Arial"/>
          <w:color w:val="auto"/>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467956">
        <w:rPr>
          <w:rFonts w:ascii="Arial" w:hAnsi="Arial" w:cs="Arial"/>
          <w:sz w:val="24"/>
          <w:szCs w:val="24"/>
        </w:rPr>
        <w:t>Concepción Buenavista</w:t>
      </w:r>
      <w:r w:rsidRPr="007430AD">
        <w:rPr>
          <w:rFonts w:ascii="Arial" w:hAnsi="Arial" w:cs="Arial"/>
          <w:sz w:val="24"/>
          <w:szCs w:val="24"/>
        </w:rPr>
        <w:t>, Oaxaca, realizada mediante Asamblea</w:t>
      </w:r>
      <w:r>
        <w:rPr>
          <w:rFonts w:ascii="Arial" w:hAnsi="Arial" w:cs="Arial"/>
          <w:sz w:val="24"/>
          <w:szCs w:val="24"/>
        </w:rPr>
        <w:t>s</w:t>
      </w:r>
      <w:r w:rsidRPr="007430AD">
        <w:rPr>
          <w:rFonts w:ascii="Arial" w:hAnsi="Arial" w:cs="Arial"/>
          <w:sz w:val="24"/>
          <w:szCs w:val="24"/>
        </w:rPr>
        <w:t xml:space="preserve"> General</w:t>
      </w:r>
      <w:r>
        <w:rPr>
          <w:rFonts w:ascii="Arial" w:hAnsi="Arial" w:cs="Arial"/>
          <w:sz w:val="24"/>
          <w:szCs w:val="24"/>
        </w:rPr>
        <w:t>es</w:t>
      </w:r>
      <w:r w:rsidRPr="007430AD">
        <w:rPr>
          <w:rFonts w:ascii="Arial" w:hAnsi="Arial" w:cs="Arial"/>
          <w:sz w:val="24"/>
          <w:szCs w:val="24"/>
        </w:rPr>
        <w:t xml:space="preserve"> Comunitaria</w:t>
      </w:r>
      <w:r>
        <w:rPr>
          <w:rFonts w:ascii="Arial" w:hAnsi="Arial" w:cs="Arial"/>
          <w:sz w:val="24"/>
          <w:szCs w:val="24"/>
        </w:rPr>
        <w:t>s</w:t>
      </w:r>
      <w:r w:rsidRPr="007430AD">
        <w:rPr>
          <w:rFonts w:ascii="Arial" w:hAnsi="Arial" w:cs="Arial"/>
          <w:sz w:val="24"/>
          <w:szCs w:val="24"/>
        </w:rPr>
        <w:t xml:space="preserve"> </w:t>
      </w:r>
      <w:r>
        <w:rPr>
          <w:rFonts w:ascii="Arial" w:hAnsi="Arial" w:cs="Arial"/>
          <w:sz w:val="24"/>
          <w:szCs w:val="24"/>
        </w:rPr>
        <w:t xml:space="preserve">el </w:t>
      </w:r>
      <w:r w:rsidR="00467956">
        <w:rPr>
          <w:rFonts w:ascii="Arial" w:hAnsi="Arial" w:cs="Arial"/>
          <w:sz w:val="24"/>
          <w:szCs w:val="24"/>
        </w:rPr>
        <w:t>15 de noviembre de 2022</w:t>
      </w:r>
      <w:r w:rsidRPr="007430AD">
        <w:rPr>
          <w:rFonts w:ascii="Arial" w:hAnsi="Arial" w:cs="Arial"/>
          <w:sz w:val="24"/>
          <w:szCs w:val="24"/>
        </w:rPr>
        <w:t xml:space="preserve">; para fungir </w:t>
      </w:r>
      <w:r w:rsidR="00467956">
        <w:rPr>
          <w:rFonts w:ascii="Arial" w:hAnsi="Arial" w:cs="Arial"/>
          <w:sz w:val="24"/>
          <w:szCs w:val="24"/>
        </w:rPr>
        <w:t xml:space="preserve">por 2 periodos </w:t>
      </w:r>
      <w:r w:rsidRPr="00FF5E50">
        <w:rPr>
          <w:rFonts w:ascii="Arial" w:hAnsi="Arial" w:cs="Arial"/>
          <w:b/>
          <w:bCs/>
          <w:sz w:val="24"/>
          <w:szCs w:val="24"/>
        </w:rPr>
        <w:t xml:space="preserve"> </w:t>
      </w:r>
      <w:r w:rsidR="00467956">
        <w:rPr>
          <w:rFonts w:ascii="Arial" w:hAnsi="Arial" w:cs="Arial"/>
          <w:b/>
          <w:bCs/>
          <w:sz w:val="24"/>
          <w:szCs w:val="24"/>
        </w:rPr>
        <w:t>comprendido el primer periodo 2023 y 2025, segundo periodo 2024</w:t>
      </w:r>
      <w:r w:rsidRPr="007430AD">
        <w:rPr>
          <w:rFonts w:ascii="Arial" w:hAnsi="Arial" w:cs="Arial"/>
          <w:sz w:val="24"/>
          <w:szCs w:val="24"/>
        </w:rPr>
        <w:t>, de la siguiente forma:</w:t>
      </w:r>
    </w:p>
    <w:tbl>
      <w:tblPr>
        <w:tblStyle w:val="Tablaconcuadrcula"/>
        <w:tblW w:w="0" w:type="auto"/>
        <w:tblInd w:w="279" w:type="dxa"/>
        <w:tblLook w:val="04A0" w:firstRow="1" w:lastRow="0" w:firstColumn="1" w:lastColumn="0" w:noHBand="0" w:noVBand="1"/>
      </w:tblPr>
      <w:tblGrid>
        <w:gridCol w:w="856"/>
        <w:gridCol w:w="2360"/>
        <w:gridCol w:w="2748"/>
        <w:gridCol w:w="2585"/>
      </w:tblGrid>
      <w:tr w:rsidR="00467956" w:rsidRPr="0066371C" w14:paraId="4BB598E7" w14:textId="77777777" w:rsidTr="00BC3F81">
        <w:trPr>
          <w:trHeight w:val="317"/>
        </w:trPr>
        <w:tc>
          <w:tcPr>
            <w:tcW w:w="8549" w:type="dxa"/>
            <w:gridSpan w:val="4"/>
            <w:shd w:val="clear" w:color="auto" w:fill="D0CECE" w:themeFill="background2" w:themeFillShade="E6"/>
          </w:tcPr>
          <w:p w14:paraId="018E5092" w14:textId="77777777" w:rsidR="00467956" w:rsidRPr="0066371C" w:rsidRDefault="00467956" w:rsidP="008908AD">
            <w:pPr>
              <w:spacing w:after="0" w:line="276" w:lineRule="auto"/>
              <w:jc w:val="center"/>
              <w:rPr>
                <w:rFonts w:ascii="Arial" w:hAnsi="Arial" w:cs="Arial"/>
                <w:b/>
                <w:sz w:val="20"/>
                <w:szCs w:val="20"/>
              </w:rPr>
            </w:pPr>
            <w:r>
              <w:rPr>
                <w:rFonts w:ascii="Arial" w:hAnsi="Arial" w:cs="Arial"/>
                <w:b/>
                <w:sz w:val="20"/>
                <w:szCs w:val="20"/>
              </w:rPr>
              <w:t>MUJERES ELECTAS PARA LAS CONCEJALÍAS</w:t>
            </w:r>
          </w:p>
        </w:tc>
      </w:tr>
      <w:tr w:rsidR="00467956" w:rsidRPr="0066371C" w14:paraId="51C55F79" w14:textId="77777777" w:rsidTr="00BC3F81">
        <w:trPr>
          <w:trHeight w:val="317"/>
        </w:trPr>
        <w:tc>
          <w:tcPr>
            <w:tcW w:w="577" w:type="dxa"/>
            <w:shd w:val="clear" w:color="auto" w:fill="D0CECE" w:themeFill="background2" w:themeFillShade="E6"/>
          </w:tcPr>
          <w:p w14:paraId="10B7A1AD" w14:textId="77777777" w:rsidR="00467956" w:rsidRPr="0066371C" w:rsidRDefault="00467956" w:rsidP="008908AD">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6FC21AEC" w14:textId="77777777" w:rsidR="00467956" w:rsidRPr="0066371C" w:rsidRDefault="00467956" w:rsidP="008908AD">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048FCEF7" w14:textId="77777777" w:rsidR="00467956" w:rsidRPr="0066371C" w:rsidRDefault="00467956" w:rsidP="008908AD">
            <w:pPr>
              <w:spacing w:after="0" w:line="276" w:lineRule="auto"/>
              <w:jc w:val="center"/>
              <w:rPr>
                <w:rFonts w:ascii="Arial" w:hAnsi="Arial" w:cs="Arial"/>
                <w:b/>
                <w:sz w:val="20"/>
                <w:szCs w:val="20"/>
              </w:rPr>
            </w:pPr>
            <w:r>
              <w:rPr>
                <w:rFonts w:ascii="Arial" w:hAnsi="Arial" w:cs="Arial"/>
                <w:b/>
                <w:sz w:val="20"/>
                <w:szCs w:val="20"/>
              </w:rPr>
              <w:t>PERIODO 2023 y 2025</w:t>
            </w:r>
          </w:p>
        </w:tc>
        <w:tc>
          <w:tcPr>
            <w:tcW w:w="0" w:type="auto"/>
            <w:shd w:val="clear" w:color="auto" w:fill="D0CECE" w:themeFill="background2" w:themeFillShade="E6"/>
            <w:vAlign w:val="center"/>
          </w:tcPr>
          <w:p w14:paraId="1C039DB1" w14:textId="77777777" w:rsidR="00467956" w:rsidRPr="0066371C" w:rsidRDefault="00467956" w:rsidP="008908AD">
            <w:pPr>
              <w:spacing w:after="0" w:line="276" w:lineRule="auto"/>
              <w:jc w:val="center"/>
              <w:rPr>
                <w:rFonts w:ascii="Arial" w:hAnsi="Arial" w:cs="Arial"/>
                <w:b/>
                <w:sz w:val="20"/>
                <w:szCs w:val="20"/>
              </w:rPr>
            </w:pPr>
            <w:r>
              <w:rPr>
                <w:rFonts w:ascii="Arial" w:hAnsi="Arial" w:cs="Arial"/>
                <w:b/>
                <w:sz w:val="20"/>
                <w:szCs w:val="20"/>
              </w:rPr>
              <w:t>PERIODO 2024</w:t>
            </w:r>
          </w:p>
        </w:tc>
      </w:tr>
      <w:tr w:rsidR="00467956" w:rsidRPr="0066371C" w14:paraId="29450467" w14:textId="77777777" w:rsidTr="00BC3F81">
        <w:trPr>
          <w:trHeight w:val="317"/>
        </w:trPr>
        <w:tc>
          <w:tcPr>
            <w:tcW w:w="577" w:type="dxa"/>
            <w:vAlign w:val="center"/>
          </w:tcPr>
          <w:p w14:paraId="1BEC8C6F" w14:textId="77777777" w:rsidR="00467956" w:rsidRPr="0066371C" w:rsidRDefault="00467956" w:rsidP="008908AD">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CD4523E"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PRESIDENCIA MUNICIPAL</w:t>
            </w:r>
          </w:p>
        </w:tc>
        <w:tc>
          <w:tcPr>
            <w:tcW w:w="0" w:type="auto"/>
          </w:tcPr>
          <w:p w14:paraId="5863FF25"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GUADALUPE JIMÉNEZ CRUZ</w:t>
            </w:r>
          </w:p>
        </w:tc>
        <w:tc>
          <w:tcPr>
            <w:tcW w:w="0" w:type="auto"/>
          </w:tcPr>
          <w:p w14:paraId="0F401A7E"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 xml:space="preserve">JOSÉ LUIS JIMÉNEZ MENDOZA </w:t>
            </w:r>
          </w:p>
        </w:tc>
      </w:tr>
      <w:tr w:rsidR="00467956" w:rsidRPr="0066371C" w14:paraId="31EE7C8D" w14:textId="77777777" w:rsidTr="00BC3F81">
        <w:trPr>
          <w:trHeight w:val="317"/>
        </w:trPr>
        <w:tc>
          <w:tcPr>
            <w:tcW w:w="577" w:type="dxa"/>
            <w:vAlign w:val="center"/>
          </w:tcPr>
          <w:p w14:paraId="57C6B8D6" w14:textId="77777777" w:rsidR="00467956" w:rsidRPr="0066371C" w:rsidRDefault="00467956" w:rsidP="008908AD">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7DADC646"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SINDICATURA MUNICIPAL</w:t>
            </w:r>
          </w:p>
        </w:tc>
        <w:tc>
          <w:tcPr>
            <w:tcW w:w="0" w:type="auto"/>
            <w:vAlign w:val="center"/>
          </w:tcPr>
          <w:p w14:paraId="0E9C7826"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ALEJANDRO JIMÉNEZ MIRANDA</w:t>
            </w:r>
          </w:p>
        </w:tc>
        <w:tc>
          <w:tcPr>
            <w:tcW w:w="0" w:type="auto"/>
            <w:vAlign w:val="center"/>
          </w:tcPr>
          <w:p w14:paraId="23BA0214" w14:textId="7493D5BE"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MART</w:t>
            </w:r>
            <w:r w:rsidR="0074741F">
              <w:rPr>
                <w:rFonts w:ascii="Arial" w:hAnsi="Arial" w:cs="Arial"/>
                <w:color w:val="auto"/>
                <w:sz w:val="20"/>
                <w:szCs w:val="20"/>
              </w:rPr>
              <w:t>Í</w:t>
            </w:r>
            <w:r>
              <w:rPr>
                <w:rFonts w:ascii="Arial" w:hAnsi="Arial" w:cs="Arial"/>
                <w:color w:val="auto"/>
                <w:sz w:val="20"/>
                <w:szCs w:val="20"/>
              </w:rPr>
              <w:t xml:space="preserve">N JIMÉNEZ ANTONIO </w:t>
            </w:r>
          </w:p>
        </w:tc>
      </w:tr>
      <w:tr w:rsidR="00467956" w:rsidRPr="0066371C" w14:paraId="025F4E2B" w14:textId="77777777" w:rsidTr="00BC3F81">
        <w:trPr>
          <w:trHeight w:val="317"/>
        </w:trPr>
        <w:tc>
          <w:tcPr>
            <w:tcW w:w="577" w:type="dxa"/>
            <w:vAlign w:val="center"/>
          </w:tcPr>
          <w:p w14:paraId="252D0B69" w14:textId="77777777" w:rsidR="00467956" w:rsidRPr="0066371C" w:rsidRDefault="00467956" w:rsidP="008908AD">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C1B7AFC"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REGIDURÍA DE OBRAS</w:t>
            </w:r>
          </w:p>
        </w:tc>
        <w:tc>
          <w:tcPr>
            <w:tcW w:w="0" w:type="auto"/>
            <w:vAlign w:val="center"/>
          </w:tcPr>
          <w:p w14:paraId="5549E618" w14:textId="77777777"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FEDERICO CRUZ MENDOZA</w:t>
            </w:r>
          </w:p>
        </w:tc>
        <w:tc>
          <w:tcPr>
            <w:tcW w:w="0" w:type="auto"/>
            <w:vAlign w:val="center"/>
          </w:tcPr>
          <w:p w14:paraId="0F0D0AAD" w14:textId="3CF32EF0" w:rsidR="00467956" w:rsidRPr="0066371C" w:rsidRDefault="00467956" w:rsidP="008908AD">
            <w:pPr>
              <w:spacing w:after="0" w:line="276" w:lineRule="auto"/>
              <w:jc w:val="left"/>
              <w:rPr>
                <w:rFonts w:ascii="Arial" w:hAnsi="Arial" w:cs="Arial"/>
                <w:sz w:val="20"/>
                <w:szCs w:val="20"/>
              </w:rPr>
            </w:pPr>
            <w:r>
              <w:rPr>
                <w:rFonts w:ascii="Arial" w:hAnsi="Arial" w:cs="Arial"/>
                <w:color w:val="auto"/>
                <w:sz w:val="20"/>
                <w:szCs w:val="20"/>
              </w:rPr>
              <w:t xml:space="preserve">FRANCISCO </w:t>
            </w:r>
            <w:r w:rsidR="0074741F">
              <w:rPr>
                <w:rFonts w:ascii="Arial" w:hAnsi="Arial" w:cs="Arial"/>
                <w:color w:val="auto"/>
                <w:sz w:val="20"/>
                <w:szCs w:val="20"/>
              </w:rPr>
              <w:t>SANTAMARÍA</w:t>
            </w:r>
            <w:r>
              <w:rPr>
                <w:rFonts w:ascii="Arial" w:hAnsi="Arial" w:cs="Arial"/>
                <w:color w:val="auto"/>
                <w:sz w:val="20"/>
                <w:szCs w:val="20"/>
              </w:rPr>
              <w:t xml:space="preserve"> JIMÉNEZ</w:t>
            </w:r>
          </w:p>
        </w:tc>
      </w:tr>
      <w:tr w:rsidR="00467956" w:rsidRPr="0074741F" w14:paraId="19399780" w14:textId="77777777" w:rsidTr="00BC3F81">
        <w:trPr>
          <w:trHeight w:val="317"/>
        </w:trPr>
        <w:tc>
          <w:tcPr>
            <w:tcW w:w="577" w:type="dxa"/>
            <w:vAlign w:val="center"/>
          </w:tcPr>
          <w:p w14:paraId="1D466765" w14:textId="77777777" w:rsidR="00467956" w:rsidRPr="0074741F" w:rsidRDefault="00467956" w:rsidP="008908AD">
            <w:pPr>
              <w:spacing w:after="0" w:line="276" w:lineRule="auto"/>
              <w:jc w:val="center"/>
              <w:rPr>
                <w:rFonts w:ascii="Arial" w:hAnsi="Arial" w:cs="Arial"/>
                <w:b/>
                <w:bCs/>
                <w:sz w:val="20"/>
                <w:szCs w:val="20"/>
              </w:rPr>
            </w:pPr>
            <w:r w:rsidRPr="0074741F">
              <w:rPr>
                <w:rFonts w:ascii="Arial" w:hAnsi="Arial" w:cs="Arial"/>
                <w:b/>
                <w:bCs/>
                <w:sz w:val="20"/>
                <w:szCs w:val="20"/>
              </w:rPr>
              <w:t>4</w:t>
            </w:r>
          </w:p>
        </w:tc>
        <w:tc>
          <w:tcPr>
            <w:tcW w:w="0" w:type="auto"/>
            <w:vAlign w:val="center"/>
          </w:tcPr>
          <w:p w14:paraId="30F941C5" w14:textId="77777777" w:rsidR="00467956" w:rsidRPr="0074741F" w:rsidRDefault="00467956" w:rsidP="008908AD">
            <w:pPr>
              <w:spacing w:after="0" w:line="276" w:lineRule="auto"/>
              <w:jc w:val="left"/>
              <w:rPr>
                <w:rFonts w:ascii="Arial" w:hAnsi="Arial" w:cs="Arial"/>
                <w:b/>
                <w:bCs/>
                <w:sz w:val="20"/>
                <w:szCs w:val="20"/>
              </w:rPr>
            </w:pPr>
            <w:r w:rsidRPr="0074741F">
              <w:rPr>
                <w:rFonts w:ascii="Arial" w:hAnsi="Arial" w:cs="Arial"/>
                <w:b/>
                <w:bCs/>
                <w:color w:val="auto"/>
                <w:sz w:val="20"/>
                <w:szCs w:val="20"/>
              </w:rPr>
              <w:t xml:space="preserve">REGIDURÍA DE EDUCACION </w:t>
            </w:r>
          </w:p>
        </w:tc>
        <w:tc>
          <w:tcPr>
            <w:tcW w:w="0" w:type="auto"/>
            <w:vAlign w:val="center"/>
          </w:tcPr>
          <w:p w14:paraId="655CF642" w14:textId="77777777" w:rsidR="00467956" w:rsidRPr="0074741F" w:rsidRDefault="00467956" w:rsidP="008908A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MARÍA GUADALUPE TRUJANO RAMÍREZ</w:t>
            </w:r>
          </w:p>
        </w:tc>
        <w:tc>
          <w:tcPr>
            <w:tcW w:w="0" w:type="auto"/>
            <w:vAlign w:val="center"/>
          </w:tcPr>
          <w:p w14:paraId="3A603E0F" w14:textId="1347000D" w:rsidR="00467956" w:rsidRPr="0074741F" w:rsidRDefault="00467956" w:rsidP="008908A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 xml:space="preserve">LETICIA </w:t>
            </w:r>
            <w:r w:rsidR="0074741F" w:rsidRPr="0074741F">
              <w:rPr>
                <w:rFonts w:ascii="Arial" w:hAnsi="Arial" w:cs="Arial"/>
                <w:b/>
                <w:bCs/>
                <w:color w:val="auto"/>
                <w:sz w:val="20"/>
                <w:szCs w:val="20"/>
              </w:rPr>
              <w:t>RAMÍREZ</w:t>
            </w:r>
            <w:r w:rsidRPr="0074741F">
              <w:rPr>
                <w:rFonts w:ascii="Arial" w:hAnsi="Arial" w:cs="Arial"/>
                <w:b/>
                <w:bCs/>
                <w:color w:val="auto"/>
                <w:sz w:val="20"/>
                <w:szCs w:val="20"/>
              </w:rPr>
              <w:t xml:space="preserve">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p>
        </w:tc>
      </w:tr>
      <w:tr w:rsidR="00467956" w:rsidRPr="0074741F" w14:paraId="2D6F963E" w14:textId="77777777" w:rsidTr="00BC3F81">
        <w:trPr>
          <w:trHeight w:val="317"/>
        </w:trPr>
        <w:tc>
          <w:tcPr>
            <w:tcW w:w="577" w:type="dxa"/>
            <w:vAlign w:val="center"/>
          </w:tcPr>
          <w:p w14:paraId="5175B901" w14:textId="77777777" w:rsidR="00467956" w:rsidRPr="0074741F" w:rsidRDefault="00467956" w:rsidP="008908AD">
            <w:pPr>
              <w:spacing w:after="0" w:line="276" w:lineRule="auto"/>
              <w:jc w:val="center"/>
              <w:rPr>
                <w:rFonts w:ascii="Arial" w:hAnsi="Arial" w:cs="Arial"/>
                <w:b/>
                <w:bCs/>
                <w:sz w:val="20"/>
                <w:szCs w:val="20"/>
              </w:rPr>
            </w:pPr>
            <w:r w:rsidRPr="0074741F">
              <w:rPr>
                <w:rFonts w:ascii="Arial" w:hAnsi="Arial" w:cs="Arial"/>
                <w:b/>
                <w:bCs/>
                <w:sz w:val="20"/>
                <w:szCs w:val="20"/>
              </w:rPr>
              <w:t>5</w:t>
            </w:r>
          </w:p>
        </w:tc>
        <w:tc>
          <w:tcPr>
            <w:tcW w:w="0" w:type="auto"/>
            <w:vAlign w:val="center"/>
          </w:tcPr>
          <w:p w14:paraId="2C473B59" w14:textId="77777777" w:rsidR="00467956" w:rsidRPr="0074741F" w:rsidRDefault="00467956" w:rsidP="008908AD">
            <w:pPr>
              <w:spacing w:after="0" w:line="276" w:lineRule="auto"/>
              <w:jc w:val="left"/>
              <w:rPr>
                <w:rFonts w:ascii="Arial" w:hAnsi="Arial" w:cs="Arial"/>
                <w:b/>
                <w:bCs/>
                <w:sz w:val="20"/>
                <w:szCs w:val="20"/>
              </w:rPr>
            </w:pPr>
            <w:r w:rsidRPr="0074741F">
              <w:rPr>
                <w:rFonts w:ascii="Arial" w:hAnsi="Arial" w:cs="Arial"/>
                <w:b/>
                <w:bCs/>
                <w:color w:val="auto"/>
                <w:sz w:val="20"/>
                <w:szCs w:val="20"/>
              </w:rPr>
              <w:t>REGIDURÍA DE HACIENDA</w:t>
            </w:r>
          </w:p>
        </w:tc>
        <w:tc>
          <w:tcPr>
            <w:tcW w:w="0" w:type="auto"/>
            <w:vAlign w:val="center"/>
          </w:tcPr>
          <w:p w14:paraId="43BC92F5" w14:textId="77777777" w:rsidR="00467956" w:rsidRPr="0074741F" w:rsidRDefault="00467956" w:rsidP="008908A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FLORENCIA TRUJANO ANTONIO.</w:t>
            </w:r>
          </w:p>
        </w:tc>
        <w:tc>
          <w:tcPr>
            <w:tcW w:w="0" w:type="auto"/>
            <w:vAlign w:val="center"/>
          </w:tcPr>
          <w:p w14:paraId="345EA1BD" w14:textId="7E8F3FAC" w:rsidR="00467956" w:rsidRPr="0074741F" w:rsidRDefault="00467956" w:rsidP="008908AD">
            <w:pPr>
              <w:spacing w:after="0" w:line="276" w:lineRule="auto"/>
              <w:jc w:val="left"/>
              <w:rPr>
                <w:rFonts w:ascii="Arial" w:hAnsi="Arial" w:cs="Arial"/>
                <w:b/>
                <w:bCs/>
                <w:color w:val="auto"/>
                <w:sz w:val="20"/>
                <w:szCs w:val="20"/>
              </w:rPr>
            </w:pPr>
            <w:r w:rsidRPr="0074741F">
              <w:rPr>
                <w:rFonts w:ascii="Arial" w:hAnsi="Arial" w:cs="Arial"/>
                <w:b/>
                <w:bCs/>
                <w:color w:val="auto"/>
                <w:sz w:val="20"/>
                <w:szCs w:val="20"/>
              </w:rPr>
              <w:t xml:space="preserve">MARICELA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r w:rsidR="0074741F" w:rsidRPr="0074741F">
              <w:rPr>
                <w:rFonts w:ascii="Arial" w:hAnsi="Arial" w:cs="Arial"/>
                <w:b/>
                <w:bCs/>
                <w:color w:val="auto"/>
                <w:sz w:val="20"/>
                <w:szCs w:val="20"/>
              </w:rPr>
              <w:t>JIMÉNEZ</w:t>
            </w:r>
            <w:r w:rsidRPr="0074741F">
              <w:rPr>
                <w:rFonts w:ascii="Arial" w:hAnsi="Arial" w:cs="Arial"/>
                <w:b/>
                <w:bCs/>
                <w:color w:val="auto"/>
                <w:sz w:val="20"/>
                <w:szCs w:val="20"/>
              </w:rPr>
              <w:t xml:space="preserve"> </w:t>
            </w:r>
          </w:p>
        </w:tc>
      </w:tr>
    </w:tbl>
    <w:p w14:paraId="6A6414C7" w14:textId="77777777" w:rsidR="00A5299A" w:rsidRPr="00A50B3C" w:rsidRDefault="00A5299A" w:rsidP="00A5299A">
      <w:pPr>
        <w:spacing w:after="0" w:line="276" w:lineRule="auto"/>
        <w:rPr>
          <w:rFonts w:ascii="Arial" w:hAnsi="Arial" w:cs="Arial"/>
          <w:sz w:val="24"/>
          <w:szCs w:val="24"/>
        </w:rPr>
      </w:pPr>
    </w:p>
    <w:p w14:paraId="1C7DF468" w14:textId="38C52763" w:rsidR="00A5299A" w:rsidRPr="0083051D" w:rsidRDefault="00A5299A" w:rsidP="00A529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Pr>
          <w:rFonts w:ascii="Arial" w:hAnsi="Arial" w:cs="Arial"/>
          <w:sz w:val="24"/>
          <w:szCs w:val="24"/>
        </w:rPr>
        <w:t>M</w:t>
      </w:r>
      <w:r w:rsidRPr="0083051D">
        <w:rPr>
          <w:rFonts w:ascii="Arial" w:hAnsi="Arial" w:cs="Arial"/>
          <w:sz w:val="24"/>
          <w:szCs w:val="24"/>
        </w:rPr>
        <w:t xml:space="preserve">unicipio de </w:t>
      </w:r>
      <w:r w:rsidR="00467956">
        <w:rPr>
          <w:rFonts w:ascii="Arial" w:hAnsi="Arial" w:cs="Arial"/>
          <w:sz w:val="24"/>
          <w:szCs w:val="24"/>
        </w:rPr>
        <w:t>Concepción Buenavista</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r w:rsidR="00467956">
        <w:rPr>
          <w:rFonts w:ascii="Arial" w:hAnsi="Arial" w:cs="Arial"/>
          <w:sz w:val="24"/>
          <w:szCs w:val="24"/>
        </w:rPr>
        <w:t xml:space="preserve"> </w:t>
      </w:r>
    </w:p>
    <w:p w14:paraId="2715F2A7" w14:textId="62F3CBE9" w:rsidR="00A5299A" w:rsidRPr="00C45155" w:rsidRDefault="00A5299A" w:rsidP="00A5299A">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25" w:name="_Hlk107313399"/>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26" w:name="_Hlk118925546"/>
      <w:r w:rsidRPr="00C45155">
        <w:rPr>
          <w:rFonts w:ascii="Arial" w:hAnsi="Arial" w:cs="Arial"/>
          <w:sz w:val="24"/>
          <w:szCs w:val="24"/>
        </w:rPr>
        <w:t>y</w:t>
      </w:r>
      <w:r>
        <w:rPr>
          <w:rFonts w:ascii="Arial" w:hAnsi="Arial" w:cs="Arial"/>
          <w:sz w:val="24"/>
          <w:szCs w:val="24"/>
        </w:rPr>
        <w:t xml:space="preserve"> en posiciones de mayor responsabilidad a las </w:t>
      </w:r>
      <w:r>
        <w:rPr>
          <w:rFonts w:ascii="Arial" w:hAnsi="Arial" w:cs="Arial"/>
          <w:sz w:val="24"/>
          <w:szCs w:val="24"/>
        </w:rPr>
        <w:lastRenderedPageBreak/>
        <w:t>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De no ser así, el Consejo General</w:t>
      </w:r>
      <w:r w:rsidR="003C3657">
        <w:rPr>
          <w:rFonts w:ascii="Arial" w:hAnsi="Arial" w:cs="Arial"/>
          <w:sz w:val="24"/>
          <w:szCs w:val="24"/>
        </w:rPr>
        <w:t xml:space="preserve"> de este instituto </w:t>
      </w:r>
      <w:r w:rsidRPr="00C45155">
        <w:rPr>
          <w:rFonts w:ascii="Arial" w:hAnsi="Arial" w:cs="Arial"/>
          <w:sz w:val="24"/>
          <w:szCs w:val="24"/>
        </w:rPr>
        <w:t>estará impedido para calificar como legalmente válid</w:t>
      </w:r>
      <w:r>
        <w:rPr>
          <w:rFonts w:ascii="Arial" w:hAnsi="Arial" w:cs="Arial"/>
          <w:sz w:val="24"/>
          <w:szCs w:val="24"/>
        </w:rPr>
        <w:t>o</w:t>
      </w:r>
      <w:r w:rsidRPr="00C45155">
        <w:rPr>
          <w:rFonts w:ascii="Arial" w:hAnsi="Arial" w:cs="Arial"/>
          <w:sz w:val="24"/>
          <w:szCs w:val="24"/>
        </w:rPr>
        <w:t xml:space="preserve"> el proceso electivo.</w:t>
      </w:r>
    </w:p>
    <w:bookmarkEnd w:id="25"/>
    <w:bookmarkEnd w:id="26"/>
    <w:p w14:paraId="100AC557" w14:textId="77777777" w:rsidR="00A5299A" w:rsidRDefault="00A5299A" w:rsidP="00A5299A">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27" w:name="_Hlk118925586"/>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bookmarkEnd w:id="27"/>
    <w:p w14:paraId="084157D3" w14:textId="5C3929A2" w:rsidR="00A5299A" w:rsidRPr="0083051D" w:rsidRDefault="00A5299A" w:rsidP="00A529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23209A" w:rsidRPr="00F72E98">
        <w:rPr>
          <w:rFonts w:ascii="Arial" w:hAnsi="Arial" w:cs="Arial"/>
          <w:color w:val="000000" w:themeColor="text1"/>
          <w:sz w:val="24"/>
          <w:szCs w:val="24"/>
        </w:rPr>
        <w:t xml:space="preserve">En cumplimiento a lo indicado en el inciso </w:t>
      </w:r>
      <w:r w:rsidR="0023209A">
        <w:rPr>
          <w:rFonts w:ascii="Arial" w:hAnsi="Arial" w:cs="Arial"/>
          <w:b/>
          <w:bCs/>
          <w:color w:val="000000" w:themeColor="text1"/>
          <w:sz w:val="24"/>
          <w:szCs w:val="24"/>
        </w:rPr>
        <w:t>i</w:t>
      </w:r>
      <w:r w:rsidR="0023209A" w:rsidRPr="00F72E98">
        <w:rPr>
          <w:rFonts w:ascii="Arial" w:hAnsi="Arial" w:cs="Arial"/>
          <w:b/>
          <w:bCs/>
          <w:color w:val="000000" w:themeColor="text1"/>
          <w:sz w:val="24"/>
          <w:szCs w:val="24"/>
        </w:rPr>
        <w:t>)</w:t>
      </w:r>
      <w:r w:rsidR="0023209A" w:rsidRPr="00F72E98">
        <w:rPr>
          <w:rFonts w:ascii="Arial" w:hAnsi="Arial" w:cs="Arial"/>
          <w:color w:val="000000" w:themeColor="text1"/>
          <w:sz w:val="24"/>
          <w:szCs w:val="24"/>
        </w:rPr>
        <w:t xml:space="preserve"> de la </w:t>
      </w:r>
      <w:r w:rsidR="0023209A" w:rsidRPr="00F72E98">
        <w:rPr>
          <w:rFonts w:ascii="Arial" w:hAnsi="Arial" w:cs="Arial"/>
          <w:b/>
          <w:bCs/>
          <w:color w:val="000000" w:themeColor="text1"/>
          <w:sz w:val="24"/>
          <w:szCs w:val="24"/>
        </w:rPr>
        <w:t>TERCERA</w:t>
      </w:r>
      <w:r w:rsidR="0023209A" w:rsidRPr="00F72E98">
        <w:rPr>
          <w:rFonts w:ascii="Arial" w:hAnsi="Arial" w:cs="Arial"/>
          <w:color w:val="000000" w:themeColor="text1"/>
          <w:sz w:val="24"/>
          <w:szCs w:val="24"/>
        </w:rPr>
        <w:t xml:space="preserve"> Razón Jurídica, </w:t>
      </w:r>
      <w:bookmarkStart w:id="28" w:name="_Hlk125539658"/>
      <w:r w:rsidR="0023209A" w:rsidRPr="00F72E98">
        <w:rPr>
          <w:rFonts w:ascii="Arial" w:hAnsi="Arial" w:cs="Arial"/>
          <w:color w:val="000000" w:themeColor="text1"/>
          <w:sz w:val="24"/>
          <w:szCs w:val="24"/>
        </w:rPr>
        <w:t xml:space="preserve">por conducto de la Secretaría </w:t>
      </w:r>
      <w:r w:rsidR="0023209A">
        <w:rPr>
          <w:rFonts w:ascii="Arial" w:hAnsi="Arial" w:cs="Arial"/>
          <w:color w:val="000000" w:themeColor="text1"/>
          <w:sz w:val="24"/>
          <w:szCs w:val="24"/>
        </w:rPr>
        <w:t>Técnica de la Comisión</w:t>
      </w:r>
      <w:r w:rsidR="0023209A" w:rsidRPr="00F72E98">
        <w:rPr>
          <w:rFonts w:ascii="Arial" w:hAnsi="Arial" w:cs="Arial"/>
          <w:color w:val="000000" w:themeColor="text1"/>
          <w:sz w:val="24"/>
          <w:szCs w:val="24"/>
        </w:rPr>
        <w:t xml:space="preserve">, </w:t>
      </w:r>
      <w:r w:rsidR="0023209A">
        <w:rPr>
          <w:rFonts w:ascii="Arial" w:hAnsi="Arial" w:cs="Arial"/>
          <w:color w:val="000000" w:themeColor="text1"/>
          <w:sz w:val="24"/>
          <w:szCs w:val="24"/>
        </w:rPr>
        <w:t>túrnese</w:t>
      </w:r>
      <w:r w:rsidR="0023209A" w:rsidRPr="00F72E98">
        <w:rPr>
          <w:rFonts w:ascii="Arial" w:hAnsi="Arial" w:cs="Arial"/>
          <w:color w:val="000000" w:themeColor="text1"/>
          <w:sz w:val="24"/>
          <w:szCs w:val="24"/>
        </w:rPr>
        <w:t xml:space="preserve"> el presente Acuerdo a</w:t>
      </w:r>
      <w:r w:rsidR="0023209A">
        <w:rPr>
          <w:rFonts w:ascii="Arial" w:hAnsi="Arial" w:cs="Arial"/>
          <w:color w:val="000000" w:themeColor="text1"/>
          <w:sz w:val="24"/>
          <w:szCs w:val="24"/>
        </w:rPr>
        <w:t xml:space="preserve"> </w:t>
      </w:r>
      <w:r w:rsidR="0023209A" w:rsidRPr="00F72E98">
        <w:rPr>
          <w:rFonts w:ascii="Arial" w:hAnsi="Arial" w:cs="Arial"/>
          <w:color w:val="000000" w:themeColor="text1"/>
          <w:sz w:val="24"/>
          <w:szCs w:val="24"/>
        </w:rPr>
        <w:t>l</w:t>
      </w:r>
      <w:r w:rsidR="0023209A">
        <w:rPr>
          <w:rFonts w:ascii="Arial" w:hAnsi="Arial" w:cs="Arial"/>
          <w:color w:val="000000" w:themeColor="text1"/>
          <w:sz w:val="24"/>
          <w:szCs w:val="24"/>
        </w:rPr>
        <w:t xml:space="preserve">a Secretaría Ejecutiva del Instituto </w:t>
      </w:r>
      <w:r w:rsidR="0023209A" w:rsidRPr="00F72E98">
        <w:rPr>
          <w:rFonts w:ascii="Arial" w:hAnsi="Arial" w:cs="Arial"/>
          <w:color w:val="000000" w:themeColor="text1"/>
          <w:sz w:val="24"/>
          <w:szCs w:val="24"/>
        </w:rPr>
        <w:t>para los efectos legales correspondientes</w:t>
      </w:r>
      <w:bookmarkEnd w:id="28"/>
      <w:r w:rsidRPr="0083051D">
        <w:rPr>
          <w:rFonts w:ascii="Arial" w:hAnsi="Arial" w:cs="Arial"/>
          <w:sz w:val="24"/>
          <w:szCs w:val="24"/>
        </w:rPr>
        <w:t>.</w:t>
      </w:r>
    </w:p>
    <w:p w14:paraId="4DD2FC7D" w14:textId="77777777" w:rsidR="00A5299A" w:rsidRPr="0083051D" w:rsidRDefault="00A5299A" w:rsidP="00A5299A">
      <w:pPr>
        <w:spacing w:before="120" w:after="120" w:line="276" w:lineRule="auto"/>
        <w:rPr>
          <w:rFonts w:ascii="Arial" w:hAnsi="Arial" w:cs="Arial"/>
          <w:sz w:val="24"/>
          <w:szCs w:val="24"/>
        </w:rPr>
      </w:pPr>
      <w:r>
        <w:rPr>
          <w:rFonts w:ascii="Arial" w:hAnsi="Arial" w:cs="Arial"/>
          <w:b/>
          <w:sz w:val="24"/>
          <w:szCs w:val="24"/>
        </w:rPr>
        <w:t>SEX</w:t>
      </w:r>
      <w:r w:rsidRPr="0083051D">
        <w:rPr>
          <w:rFonts w:ascii="Arial" w:hAnsi="Arial" w:cs="Arial"/>
          <w:b/>
          <w:sz w:val="24"/>
          <w:szCs w:val="24"/>
        </w:rPr>
        <w:t xml:space="preserve">TO. </w:t>
      </w:r>
      <w:r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Pr="0083051D">
        <w:rPr>
          <w:rFonts w:ascii="Arial" w:hAnsi="Arial" w:cs="Arial"/>
          <w:sz w:val="24"/>
          <w:szCs w:val="24"/>
        </w:rPr>
        <w:t xml:space="preserve"> y hágase del conocimiento público en la página de Internet de este Instituto.</w:t>
      </w:r>
    </w:p>
    <w:p w14:paraId="0883E460" w14:textId="1A7525FF" w:rsidR="00A5299A" w:rsidRDefault="0023209A" w:rsidP="00A5299A">
      <w:pPr>
        <w:spacing w:after="0" w:line="276" w:lineRule="auto"/>
        <w:rPr>
          <w:rFonts w:ascii="Arial" w:hAnsi="Arial" w:cs="Arial"/>
          <w:sz w:val="24"/>
          <w:szCs w:val="24"/>
        </w:rPr>
      </w:pPr>
      <w:bookmarkStart w:id="29"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003C3657">
        <w:rPr>
          <w:rFonts w:ascii="Arial" w:hAnsi="Arial" w:cs="Arial"/>
          <w:color w:val="000000" w:themeColor="text1"/>
          <w:sz w:val="24"/>
          <w:szCs w:val="24"/>
        </w:rPr>
        <w:t>,</w:t>
      </w:r>
      <w:r w:rsidR="003C3657" w:rsidRPr="003C3657">
        <w:rPr>
          <w:rFonts w:ascii="Arial" w:hAnsi="Arial" w:cs="Arial"/>
          <w:color w:val="auto"/>
          <w:sz w:val="24"/>
          <w:szCs w:val="24"/>
        </w:rPr>
        <w:t xml:space="preserve"> </w:t>
      </w:r>
      <w:r w:rsidR="003C3657"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r w:rsidR="003C3657">
        <w:rPr>
          <w:rFonts w:ascii="Arial" w:hAnsi="Arial" w:cs="Arial"/>
          <w:color w:val="auto"/>
          <w:sz w:val="24"/>
          <w:szCs w:val="24"/>
        </w:rPr>
        <w:t xml:space="preserve"> de</w:t>
      </w:r>
      <w:r w:rsidR="003C3657"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sidR="00310790">
        <w:rPr>
          <w:rFonts w:ascii="Arial" w:hAnsi="Arial" w:cs="Arial"/>
          <w:color w:val="000000" w:themeColor="text1"/>
          <w:sz w:val="24"/>
          <w:szCs w:val="24"/>
        </w:rPr>
        <w:t>catorce</w:t>
      </w:r>
      <w:r w:rsidR="00710926">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3C3657"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9"/>
      <w:r>
        <w:rPr>
          <w:rFonts w:ascii="Arial" w:hAnsi="Arial" w:cs="Arial"/>
          <w:color w:val="000000" w:themeColor="text1"/>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23209A" w:rsidRPr="005A285D" w14:paraId="5C2009A8" w14:textId="77777777" w:rsidTr="008504AD">
        <w:tc>
          <w:tcPr>
            <w:tcW w:w="4561" w:type="dxa"/>
          </w:tcPr>
          <w:p w14:paraId="17EB48AA" w14:textId="77777777" w:rsidR="0023209A" w:rsidRPr="005A285D" w:rsidRDefault="0023209A" w:rsidP="00785955">
            <w:pPr>
              <w:keepNext/>
              <w:keepLines/>
              <w:widowControl w:val="0"/>
              <w:spacing w:after="0" w:line="276" w:lineRule="auto"/>
              <w:jc w:val="center"/>
              <w:outlineLvl w:val="0"/>
              <w:rPr>
                <w:rFonts w:ascii="Arial" w:hAnsi="Arial" w:cs="Arial"/>
                <w:b/>
                <w:color w:val="000000" w:themeColor="text1"/>
                <w:sz w:val="24"/>
                <w:szCs w:val="24"/>
              </w:rPr>
            </w:pPr>
            <w:bookmarkStart w:id="30" w:name="_Hlk125547965"/>
            <w:r w:rsidRPr="005A285D">
              <w:rPr>
                <w:rFonts w:ascii="Arial" w:hAnsi="Arial" w:cs="Arial"/>
                <w:b/>
                <w:color w:val="000000" w:themeColor="text1"/>
                <w:sz w:val="24"/>
                <w:szCs w:val="24"/>
              </w:rPr>
              <w:t>CONSEJERA PRESIDENTA</w:t>
            </w:r>
          </w:p>
          <w:p w14:paraId="384F5011" w14:textId="77777777" w:rsidR="0023209A" w:rsidRPr="005A285D" w:rsidRDefault="0023209A" w:rsidP="00785955">
            <w:pPr>
              <w:spacing w:after="0" w:line="276" w:lineRule="auto"/>
              <w:jc w:val="center"/>
              <w:rPr>
                <w:rFonts w:ascii="Arial" w:hAnsi="Arial" w:cs="Arial"/>
                <w:color w:val="000000" w:themeColor="text1"/>
                <w:sz w:val="24"/>
                <w:szCs w:val="24"/>
              </w:rPr>
            </w:pPr>
          </w:p>
          <w:p w14:paraId="55A42437" w14:textId="77777777" w:rsidR="0023209A" w:rsidRDefault="0023209A" w:rsidP="00785955">
            <w:pPr>
              <w:spacing w:after="0" w:line="276" w:lineRule="auto"/>
              <w:jc w:val="center"/>
              <w:rPr>
                <w:rFonts w:ascii="Arial" w:hAnsi="Arial" w:cs="Arial"/>
                <w:color w:val="000000" w:themeColor="text1"/>
                <w:sz w:val="24"/>
                <w:szCs w:val="24"/>
              </w:rPr>
            </w:pPr>
          </w:p>
          <w:p w14:paraId="150E2A79" w14:textId="08E0D13C" w:rsidR="0023209A" w:rsidRDefault="0023209A" w:rsidP="00785955">
            <w:pPr>
              <w:spacing w:after="0" w:line="276" w:lineRule="auto"/>
              <w:jc w:val="center"/>
              <w:rPr>
                <w:rFonts w:ascii="Arial" w:hAnsi="Arial" w:cs="Arial"/>
                <w:color w:val="000000" w:themeColor="text1"/>
                <w:sz w:val="24"/>
                <w:szCs w:val="24"/>
              </w:rPr>
            </w:pPr>
          </w:p>
          <w:p w14:paraId="33C7A95D" w14:textId="77777777" w:rsidR="00785955" w:rsidRDefault="00785955" w:rsidP="00785955">
            <w:pPr>
              <w:spacing w:after="0" w:line="276" w:lineRule="auto"/>
              <w:jc w:val="center"/>
              <w:rPr>
                <w:rFonts w:ascii="Arial" w:hAnsi="Arial" w:cs="Arial"/>
                <w:color w:val="000000" w:themeColor="text1"/>
                <w:sz w:val="24"/>
                <w:szCs w:val="24"/>
              </w:rPr>
            </w:pPr>
          </w:p>
          <w:p w14:paraId="6E01B109" w14:textId="77777777" w:rsidR="00785955" w:rsidRPr="005A285D" w:rsidRDefault="00785955" w:rsidP="00785955">
            <w:pPr>
              <w:spacing w:after="0" w:line="276" w:lineRule="auto"/>
              <w:jc w:val="center"/>
              <w:rPr>
                <w:rFonts w:ascii="Arial" w:hAnsi="Arial" w:cs="Arial"/>
                <w:color w:val="000000" w:themeColor="text1"/>
                <w:sz w:val="24"/>
                <w:szCs w:val="24"/>
              </w:rPr>
            </w:pPr>
          </w:p>
          <w:p w14:paraId="5B802B4A" w14:textId="77777777" w:rsidR="0023209A" w:rsidRPr="005A285D" w:rsidRDefault="0023209A" w:rsidP="00785955">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C22CBD3" w14:textId="77777777" w:rsidR="003C3657" w:rsidRPr="00832085" w:rsidRDefault="003C3657" w:rsidP="00785955">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416ECFB5" w14:textId="2D8502CF" w:rsidR="003C3657" w:rsidRDefault="003C3657" w:rsidP="00785955">
            <w:pPr>
              <w:spacing w:after="0" w:line="276" w:lineRule="auto"/>
              <w:jc w:val="center"/>
              <w:rPr>
                <w:rFonts w:ascii="Arial" w:hAnsi="Arial" w:cs="Arial"/>
                <w:color w:val="000000" w:themeColor="text1"/>
                <w:sz w:val="24"/>
                <w:szCs w:val="24"/>
              </w:rPr>
            </w:pPr>
          </w:p>
          <w:p w14:paraId="62C990F2" w14:textId="77777777" w:rsidR="003C3657" w:rsidRPr="005A285D" w:rsidRDefault="003C3657" w:rsidP="00785955">
            <w:pPr>
              <w:spacing w:after="0" w:line="276" w:lineRule="auto"/>
              <w:jc w:val="center"/>
              <w:rPr>
                <w:rFonts w:ascii="Arial" w:hAnsi="Arial" w:cs="Arial"/>
                <w:color w:val="000000" w:themeColor="text1"/>
                <w:sz w:val="24"/>
                <w:szCs w:val="24"/>
              </w:rPr>
            </w:pPr>
          </w:p>
          <w:p w14:paraId="37856B04" w14:textId="4B1B8708" w:rsidR="0023209A" w:rsidRDefault="0023209A" w:rsidP="00785955">
            <w:pPr>
              <w:spacing w:after="0" w:line="276" w:lineRule="auto"/>
              <w:jc w:val="center"/>
              <w:rPr>
                <w:rFonts w:ascii="Arial" w:hAnsi="Arial" w:cs="Arial"/>
                <w:color w:val="000000" w:themeColor="text1"/>
                <w:sz w:val="24"/>
                <w:szCs w:val="24"/>
              </w:rPr>
            </w:pPr>
          </w:p>
          <w:p w14:paraId="7A1814BF" w14:textId="77777777" w:rsidR="00785955" w:rsidRPr="005A285D" w:rsidRDefault="00785955" w:rsidP="00785955">
            <w:pPr>
              <w:spacing w:after="0" w:line="276" w:lineRule="auto"/>
              <w:jc w:val="center"/>
              <w:rPr>
                <w:rFonts w:ascii="Arial" w:hAnsi="Arial" w:cs="Arial"/>
                <w:color w:val="000000" w:themeColor="text1"/>
                <w:sz w:val="24"/>
                <w:szCs w:val="24"/>
              </w:rPr>
            </w:pPr>
          </w:p>
          <w:p w14:paraId="14675B23" w14:textId="77777777" w:rsidR="0023209A" w:rsidRPr="005A285D" w:rsidRDefault="0023209A" w:rsidP="00785955">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0"/>
    </w:tbl>
    <w:p w14:paraId="0E6E7D36" w14:textId="77777777" w:rsidR="00A5299A" w:rsidRDefault="00A5299A" w:rsidP="00A5299A">
      <w:pPr>
        <w:spacing w:after="0" w:line="276" w:lineRule="auto"/>
        <w:rPr>
          <w:rFonts w:ascii="Arial" w:hAnsi="Arial" w:cs="Arial"/>
          <w:sz w:val="24"/>
          <w:szCs w:val="24"/>
        </w:rPr>
      </w:pPr>
    </w:p>
    <w:sectPr w:rsidR="00A5299A"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BB27" w14:textId="77777777" w:rsidR="00A35840" w:rsidRDefault="00A35840" w:rsidP="007456CB">
      <w:pPr>
        <w:spacing w:after="0" w:line="240" w:lineRule="auto"/>
      </w:pPr>
      <w:r>
        <w:separator/>
      </w:r>
    </w:p>
  </w:endnote>
  <w:endnote w:type="continuationSeparator" w:id="0">
    <w:p w14:paraId="17382C87" w14:textId="77777777" w:rsidR="00A35840" w:rsidRDefault="00A35840"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05BB" w14:textId="77777777" w:rsidR="008C339A" w:rsidRDefault="008C339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0C5E10BE" w:rsidR="001F52C5" w:rsidRPr="00092723" w:rsidRDefault="0023209A" w:rsidP="001F52C5">
    <w:pPr>
      <w:pStyle w:val="Piedepgina"/>
      <w:jc w:val="right"/>
      <w:rPr>
        <w:sz w:val="18"/>
        <w:szCs w:val="18"/>
      </w:rPr>
    </w:pPr>
    <w:bookmarkStart w:id="31"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31"/>
    <w:r>
      <w:rPr>
        <w:rFonts w:ascii="Arial" w:hAnsi="Arial" w:cs="Arial"/>
        <w:bCs/>
        <w:sz w:val="14"/>
        <w:szCs w:val="14"/>
      </w:rPr>
      <w:t>3/</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04FF" w14:textId="77777777" w:rsidR="008C339A" w:rsidRDefault="008C33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D67C6" w14:textId="77777777" w:rsidR="00A35840" w:rsidRDefault="00A35840" w:rsidP="007456CB">
      <w:pPr>
        <w:spacing w:after="0" w:line="240" w:lineRule="auto"/>
      </w:pPr>
      <w:r>
        <w:separator/>
      </w:r>
    </w:p>
  </w:footnote>
  <w:footnote w:type="continuationSeparator" w:id="0">
    <w:p w14:paraId="6F488642" w14:textId="77777777" w:rsidR="00A35840" w:rsidRDefault="00A35840" w:rsidP="007456CB">
      <w:pPr>
        <w:spacing w:after="0" w:line="240" w:lineRule="auto"/>
      </w:pPr>
      <w:r>
        <w:continuationSeparator/>
      </w:r>
    </w:p>
  </w:footnote>
  <w:footnote w:id="1">
    <w:p w14:paraId="5EFA6BB0" w14:textId="77777777" w:rsidR="00BA5011" w:rsidRPr="002311CF" w:rsidRDefault="00BA5011" w:rsidP="00BA501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A5011">
        <w:rPr>
          <w:rFonts w:ascii="Arial" w:hAnsi="Arial" w:cs="Arial"/>
          <w:sz w:val="14"/>
          <w:szCs w:val="14"/>
        </w:rPr>
        <w:t>De conformidad con el artículo 6, numeral 1, inciso a), del Reglamento de Comisiones, una de las atribuciones  de las Comisiones Permanentes consiste en discutir y “aprobar” los proyectos de acuerd</w:t>
      </w:r>
      <w:r w:rsidRPr="00710926">
        <w:rPr>
          <w:rFonts w:ascii="Arial" w:hAnsi="Arial" w:cs="Arial"/>
          <w:sz w:val="14"/>
          <w:szCs w:val="14"/>
        </w:rPr>
        <w:t>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69D2E5B1" w14:textId="5C1EF67B" w:rsidR="0041345C" w:rsidRPr="00375209" w:rsidRDefault="0041345C" w:rsidP="0041345C">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r w:rsidR="00375209">
        <w:t xml:space="preserve"> </w:t>
      </w:r>
      <w:hyperlink r:id="rId3" w:history="1">
        <w:r w:rsidR="00375209" w:rsidRPr="00375209">
          <w:rPr>
            <w:rStyle w:val="Hipervnculo"/>
            <w:sz w:val="14"/>
            <w:szCs w:val="14"/>
          </w:rPr>
          <w:t>https://www.ieepco.org.mx/archivos/acuerdos/2019/IEEPCOCGSNI2292019.pdf</w:t>
        </w:r>
      </w:hyperlink>
      <w:r w:rsidR="00375209" w:rsidRPr="00375209">
        <w:rPr>
          <w:sz w:val="14"/>
          <w:szCs w:val="14"/>
        </w:rPr>
        <w:t xml:space="preserve"> </w:t>
      </w:r>
    </w:p>
  </w:footnote>
  <w:footnote w:id="7">
    <w:p w14:paraId="7C3F1454" w14:textId="77777777" w:rsidR="007456CB" w:rsidRPr="00FC0DB7" w:rsidRDefault="007456CB" w:rsidP="007456CB">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4" w:history="1">
        <w:r w:rsidRPr="002D7884">
          <w:rPr>
            <w:rStyle w:val="Hipervnculo"/>
            <w:rFonts w:ascii="Arial" w:hAnsi="Arial" w:cs="Arial"/>
            <w:sz w:val="14"/>
            <w:szCs w:val="14"/>
          </w:rPr>
          <w:t>http://www.periodicooficial.oaxaca.gob.mx/listado.php?d=2020-5-30</w:t>
        </w:r>
      </w:hyperlink>
    </w:p>
  </w:footnote>
  <w:footnote w:id="8">
    <w:p w14:paraId="14349403" w14:textId="110BF439" w:rsidR="00852BB6" w:rsidRPr="00805652" w:rsidRDefault="00852BB6" w:rsidP="00852BB6">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004B3901">
        <w:rPr>
          <w:rFonts w:ascii="Arial" w:hAnsi="Arial" w:cs="Arial"/>
          <w:sz w:val="14"/>
          <w:szCs w:val="14"/>
        </w:rPr>
        <w:t xml:space="preserve"> </w:t>
      </w:r>
      <w:r w:rsidRPr="00805652">
        <w:rPr>
          <w:sz w:val="14"/>
          <w:szCs w:val="14"/>
        </w:rPr>
        <w:t xml:space="preserve">  </w:t>
      </w:r>
    </w:p>
  </w:footnote>
  <w:footnote w:id="9">
    <w:p w14:paraId="63964747" w14:textId="77777777" w:rsidR="00384311" w:rsidRPr="00FE2A59" w:rsidRDefault="00384311"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6" w:history="1">
        <w:r w:rsidRPr="00177B67">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17395A8B" w14:textId="77777777" w:rsidR="00384311" w:rsidRPr="00FE2A59" w:rsidRDefault="00384311"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7" w:history="1">
        <w:r w:rsidRPr="00177B67">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0E53419E" w14:textId="77777777" w:rsidR="00384311" w:rsidRPr="00FE2A59" w:rsidRDefault="00384311"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8" w:history="1">
        <w:r w:rsidRPr="00177B67">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030BFDA9" w:rsidR="007456CB" w:rsidRPr="00F40EF8"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5566AA" w:rsidRPr="004F5DEC">
          <w:rPr>
            <w:rStyle w:val="Hipervnculo"/>
            <w:rFonts w:ascii="Arial" w:hAnsi="Arial" w:cs="Arial"/>
            <w:sz w:val="14"/>
            <w:szCs w:val="14"/>
          </w:rPr>
          <w:t>https://www.ieepco.org.mx/archivos/SNI_CATALOGO2022//273_CONCEPCION_BUENA_VISTA.pdf</w:t>
        </w:r>
      </w:hyperlink>
      <w:r w:rsidR="005566AA">
        <w:rPr>
          <w:rFonts w:ascii="Arial" w:hAnsi="Arial" w:cs="Arial"/>
          <w:sz w:val="14"/>
          <w:szCs w:val="14"/>
        </w:rPr>
        <w:t xml:space="preserve"> </w:t>
      </w:r>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14681844" w14:textId="77777777" w:rsidR="00BA5011" w:rsidRDefault="00BA5011" w:rsidP="00BA5011">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2"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2846F8EE" w14:textId="77777777" w:rsidR="00BA5011" w:rsidRPr="002311CF" w:rsidRDefault="00BA5011" w:rsidP="00BA501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5C88D64" w14:textId="77777777" w:rsidR="00BA5011" w:rsidRPr="002311CF" w:rsidRDefault="00BA5011" w:rsidP="00BA501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91232"/>
      <w:r w:rsidRPr="00B0692C">
        <w:rPr>
          <w:rFonts w:ascii="Arial" w:hAnsi="Arial" w:cs="Arial"/>
          <w:sz w:val="14"/>
          <w:szCs w:val="14"/>
        </w:rPr>
        <w:t>Jurisprudencia 19/2018 de rubro JUZGAR CON PERSPECTIVA INTERCULTURAL. ELEMENTOS MÍNIMOS PARA SU APLICACIÓN EN MATERIA ELECTORAL.</w:t>
      </w:r>
      <w:bookmarkEnd w:id="9"/>
      <w:r w:rsidRPr="00B823B4">
        <w:rPr>
          <w:rFonts w:ascii="Arial" w:hAnsi="Arial" w:cs="Arial"/>
          <w:sz w:val="16"/>
          <w:szCs w:val="16"/>
        </w:rPr>
        <w:t xml:space="preserve"> </w:t>
      </w:r>
    </w:p>
  </w:footnote>
  <w:footnote w:id="24">
    <w:p w14:paraId="7C8F1ED6" w14:textId="77777777" w:rsidR="00A5299A" w:rsidRPr="00E81B31" w:rsidRDefault="00A5299A" w:rsidP="00A5299A">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99EF0C1" w14:textId="77777777" w:rsidR="00A5299A" w:rsidRPr="00AA70DE" w:rsidRDefault="00A5299A" w:rsidP="00A5299A">
      <w:pPr>
        <w:pBdr>
          <w:top w:val="nil"/>
          <w:left w:val="nil"/>
          <w:bottom w:val="nil"/>
          <w:right w:val="nil"/>
          <w:between w:val="nil"/>
        </w:pBdr>
        <w:spacing w:after="0" w:line="240" w:lineRule="auto"/>
        <w:rPr>
          <w:rFonts w:ascii="Arial" w:hAnsi="Arial" w:cs="Arial"/>
          <w:sz w:val="14"/>
          <w:szCs w:val="14"/>
        </w:rPr>
      </w:pPr>
    </w:p>
  </w:footnote>
  <w:footnote w:id="25">
    <w:p w14:paraId="0186DD15" w14:textId="77777777" w:rsidR="00A5299A" w:rsidRPr="00AA70DE" w:rsidRDefault="00A5299A" w:rsidP="00A5299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DC0E40" w14:textId="77777777" w:rsidR="00A5299A" w:rsidRPr="00AA70DE" w:rsidRDefault="00A5299A" w:rsidP="00A5299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D2D20" w14:textId="77777777" w:rsidR="008C339A" w:rsidRDefault="008C339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5D460" w14:textId="1601CC6B" w:rsidR="0023209A" w:rsidRPr="00E076B9" w:rsidRDefault="0023209A" w:rsidP="0023209A">
    <w:pPr>
      <w:spacing w:after="0" w:line="276" w:lineRule="auto"/>
      <w:ind w:firstLine="393"/>
      <w:rPr>
        <w:rFonts w:ascii="Arial" w:hAnsi="Arial" w:cs="Arial"/>
        <w:b/>
        <w:sz w:val="24"/>
        <w:szCs w:val="24"/>
      </w:rPr>
    </w:pPr>
    <w:bookmarkStart w:id="32" w:name="_Hlk125545873"/>
    <w:r w:rsidRPr="00E076B9">
      <w:rPr>
        <w:rFonts w:ascii="Arial" w:hAnsi="Arial" w:cs="Arial"/>
        <w:b/>
        <w:sz w:val="24"/>
        <w:szCs w:val="24"/>
      </w:rPr>
      <w:t>IEEPCO-</w:t>
    </w:r>
    <w:r w:rsidRPr="008504AD">
      <w:rPr>
        <w:rFonts w:ascii="Arial" w:hAnsi="Arial" w:cs="Arial"/>
        <w:b/>
        <w:color w:val="000000" w:themeColor="text1"/>
        <w:sz w:val="24"/>
        <w:szCs w:val="24"/>
      </w:rPr>
      <w:t>CPSNI</w:t>
    </w:r>
    <w:r w:rsidRPr="00E076B9">
      <w:rPr>
        <w:rFonts w:ascii="Arial" w:hAnsi="Arial" w:cs="Arial"/>
        <w:b/>
        <w:sz w:val="24"/>
        <w:szCs w:val="24"/>
      </w:rPr>
      <w:t>-</w:t>
    </w:r>
    <w:r w:rsidRPr="008504AD">
      <w:rPr>
        <w:rFonts w:ascii="Arial" w:hAnsi="Arial" w:cs="Arial"/>
        <w:b/>
        <w:sz w:val="24"/>
        <w:szCs w:val="24"/>
      </w:rPr>
      <w:t>9</w:t>
    </w:r>
    <w:r>
      <w:rPr>
        <w:rFonts w:ascii="Arial" w:hAnsi="Arial" w:cs="Arial"/>
        <w:b/>
        <w:sz w:val="24"/>
        <w:szCs w:val="24"/>
      </w:rPr>
      <w:t>3</w:t>
    </w:r>
    <w:r w:rsidRPr="00E076B9">
      <w:rPr>
        <w:rFonts w:ascii="Arial" w:hAnsi="Arial" w:cs="Arial"/>
        <w:b/>
        <w:sz w:val="24"/>
        <w:szCs w:val="24"/>
      </w:rPr>
      <w:t>/2022</w:t>
    </w:r>
  </w:p>
  <w:bookmarkEnd w:id="32"/>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5EE7C0A6" w:rsidR="00C65EC1" w:rsidRPr="008D6E2C" w:rsidRDefault="0023209A" w:rsidP="0023209A">
    <w:pPr>
      <w:spacing w:after="0" w:line="276" w:lineRule="auto"/>
      <w:ind w:left="708" w:right="191" w:firstLine="0"/>
      <w:rPr>
        <w:rFonts w:ascii="Arial" w:hAnsi="Arial" w:cs="Arial"/>
        <w:b/>
        <w:sz w:val="24"/>
        <w:szCs w:val="24"/>
      </w:rPr>
    </w:pPr>
    <w:bookmarkStart w:id="33"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00115CA3" w:rsidRPr="00E96712">
      <w:rPr>
        <w:rFonts w:ascii="Arial" w:hAnsi="Arial" w:cs="Arial"/>
        <w:b/>
        <w:sz w:val="24"/>
        <w:szCs w:val="24"/>
      </w:rPr>
      <w:t xml:space="preserve"> </w:t>
    </w:r>
    <w:r w:rsidR="00375209">
      <w:rPr>
        <w:rFonts w:ascii="Arial" w:hAnsi="Arial" w:cs="Arial"/>
        <w:b/>
        <w:color w:val="auto"/>
        <w:sz w:val="24"/>
        <w:szCs w:val="24"/>
      </w:rPr>
      <w:t>CONCEPCIÓN BUENAVISTA</w:t>
    </w:r>
    <w:r w:rsidR="00115CA3" w:rsidRPr="008D6E2C">
      <w:rPr>
        <w:rFonts w:ascii="Arial" w:hAnsi="Arial" w:cs="Arial"/>
        <w:b/>
        <w:sz w:val="24"/>
        <w:szCs w:val="24"/>
      </w:rPr>
      <w:t>,</w:t>
    </w:r>
    <w:r w:rsidR="00D52E84">
      <w:rPr>
        <w:rFonts w:ascii="Arial" w:hAnsi="Arial" w:cs="Arial"/>
        <w:b/>
        <w:sz w:val="24"/>
        <w:szCs w:val="24"/>
      </w:rPr>
      <w:t xml:space="preserve"> 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D20497"/>
    <w:multiLevelType w:val="hybridMultilevel"/>
    <w:tmpl w:val="0B284DB2"/>
    <w:lvl w:ilvl="0" w:tplc="1E982B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BE829B7"/>
    <w:multiLevelType w:val="hybridMultilevel"/>
    <w:tmpl w:val="4CE2F70A"/>
    <w:lvl w:ilvl="0" w:tplc="262261D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AD77A2"/>
    <w:multiLevelType w:val="hybridMultilevel"/>
    <w:tmpl w:val="9FDADF20"/>
    <w:lvl w:ilvl="0" w:tplc="080A0017">
      <w:start w:val="1"/>
      <w:numFmt w:val="lowerLetter"/>
      <w:lvlText w:val="%1)"/>
      <w:lvlJc w:val="left"/>
      <w:pPr>
        <w:ind w:left="1815" w:hanging="360"/>
      </w:p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90C2ED6"/>
    <w:multiLevelType w:val="hybridMultilevel"/>
    <w:tmpl w:val="4008E258"/>
    <w:lvl w:ilvl="0" w:tplc="2D14DF9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15:restartNumberingAfterBreak="0">
    <w:nsid w:val="3BDD4EE8"/>
    <w:multiLevelType w:val="hybridMultilevel"/>
    <w:tmpl w:val="BEB24D1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0"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4B343E45"/>
    <w:multiLevelType w:val="hybridMultilevel"/>
    <w:tmpl w:val="43128DF2"/>
    <w:lvl w:ilvl="0" w:tplc="080A0017">
      <w:start w:val="1"/>
      <w:numFmt w:val="lowerLetter"/>
      <w:lvlText w:val="%1)"/>
      <w:lvlJc w:val="left"/>
      <w:pPr>
        <w:ind w:left="1860" w:hanging="360"/>
      </w:pPr>
    </w:lvl>
    <w:lvl w:ilvl="1" w:tplc="080A0019" w:tentative="1">
      <w:start w:val="1"/>
      <w:numFmt w:val="lowerLetter"/>
      <w:lvlText w:val="%2."/>
      <w:lvlJc w:val="left"/>
      <w:pPr>
        <w:ind w:left="2580" w:hanging="360"/>
      </w:pPr>
    </w:lvl>
    <w:lvl w:ilvl="2" w:tplc="080A001B" w:tentative="1">
      <w:start w:val="1"/>
      <w:numFmt w:val="lowerRoman"/>
      <w:lvlText w:val="%3."/>
      <w:lvlJc w:val="right"/>
      <w:pPr>
        <w:ind w:left="3300" w:hanging="180"/>
      </w:pPr>
    </w:lvl>
    <w:lvl w:ilvl="3" w:tplc="080A000F" w:tentative="1">
      <w:start w:val="1"/>
      <w:numFmt w:val="decimal"/>
      <w:lvlText w:val="%4."/>
      <w:lvlJc w:val="left"/>
      <w:pPr>
        <w:ind w:left="4020" w:hanging="360"/>
      </w:pPr>
    </w:lvl>
    <w:lvl w:ilvl="4" w:tplc="080A0019" w:tentative="1">
      <w:start w:val="1"/>
      <w:numFmt w:val="lowerLetter"/>
      <w:lvlText w:val="%5."/>
      <w:lvlJc w:val="left"/>
      <w:pPr>
        <w:ind w:left="4740" w:hanging="360"/>
      </w:pPr>
    </w:lvl>
    <w:lvl w:ilvl="5" w:tplc="080A001B" w:tentative="1">
      <w:start w:val="1"/>
      <w:numFmt w:val="lowerRoman"/>
      <w:lvlText w:val="%6."/>
      <w:lvlJc w:val="right"/>
      <w:pPr>
        <w:ind w:left="5460" w:hanging="180"/>
      </w:pPr>
    </w:lvl>
    <w:lvl w:ilvl="6" w:tplc="080A000F" w:tentative="1">
      <w:start w:val="1"/>
      <w:numFmt w:val="decimal"/>
      <w:lvlText w:val="%7."/>
      <w:lvlJc w:val="left"/>
      <w:pPr>
        <w:ind w:left="6180" w:hanging="360"/>
      </w:pPr>
    </w:lvl>
    <w:lvl w:ilvl="7" w:tplc="080A0019" w:tentative="1">
      <w:start w:val="1"/>
      <w:numFmt w:val="lowerLetter"/>
      <w:lvlText w:val="%8."/>
      <w:lvlJc w:val="left"/>
      <w:pPr>
        <w:ind w:left="6900" w:hanging="360"/>
      </w:pPr>
    </w:lvl>
    <w:lvl w:ilvl="8" w:tplc="080A001B" w:tentative="1">
      <w:start w:val="1"/>
      <w:numFmt w:val="lowerRoman"/>
      <w:lvlText w:val="%9."/>
      <w:lvlJc w:val="right"/>
      <w:pPr>
        <w:ind w:left="7620" w:hanging="180"/>
      </w:pPr>
    </w:lvl>
  </w:abstractNum>
  <w:abstractNum w:abstractNumId="23"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F68696E"/>
    <w:multiLevelType w:val="hybridMultilevel"/>
    <w:tmpl w:val="DB14247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7"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1"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3"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7"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893149949">
    <w:abstractNumId w:val="9"/>
  </w:num>
  <w:num w:numId="2" w16cid:durableId="1567494392">
    <w:abstractNumId w:val="20"/>
  </w:num>
  <w:num w:numId="3" w16cid:durableId="599065841">
    <w:abstractNumId w:val="0"/>
  </w:num>
  <w:num w:numId="4" w16cid:durableId="377555419">
    <w:abstractNumId w:val="17"/>
  </w:num>
  <w:num w:numId="5" w16cid:durableId="2105497161">
    <w:abstractNumId w:val="35"/>
  </w:num>
  <w:num w:numId="6" w16cid:durableId="38601717">
    <w:abstractNumId w:val="34"/>
  </w:num>
  <w:num w:numId="7" w16cid:durableId="1841701709">
    <w:abstractNumId w:val="38"/>
  </w:num>
  <w:num w:numId="8" w16cid:durableId="753207234">
    <w:abstractNumId w:val="25"/>
  </w:num>
  <w:num w:numId="9" w16cid:durableId="1312708076">
    <w:abstractNumId w:val="6"/>
  </w:num>
  <w:num w:numId="10" w16cid:durableId="1353336397">
    <w:abstractNumId w:val="29"/>
  </w:num>
  <w:num w:numId="11" w16cid:durableId="1215121688">
    <w:abstractNumId w:val="3"/>
  </w:num>
  <w:num w:numId="12" w16cid:durableId="2015068046">
    <w:abstractNumId w:val="28"/>
  </w:num>
  <w:num w:numId="13" w16cid:durableId="779492213">
    <w:abstractNumId w:val="37"/>
  </w:num>
  <w:num w:numId="14" w16cid:durableId="322005093">
    <w:abstractNumId w:val="39"/>
  </w:num>
  <w:num w:numId="15" w16cid:durableId="1122961172">
    <w:abstractNumId w:val="36"/>
  </w:num>
  <w:num w:numId="16" w16cid:durableId="820970145">
    <w:abstractNumId w:val="31"/>
  </w:num>
  <w:num w:numId="17" w16cid:durableId="1287203891">
    <w:abstractNumId w:val="5"/>
  </w:num>
  <w:num w:numId="18" w16cid:durableId="1358239038">
    <w:abstractNumId w:val="14"/>
  </w:num>
  <w:num w:numId="19" w16cid:durableId="610674686">
    <w:abstractNumId w:val="12"/>
  </w:num>
  <w:num w:numId="20" w16cid:durableId="649290043">
    <w:abstractNumId w:val="30"/>
  </w:num>
  <w:num w:numId="21" w16cid:durableId="583340004">
    <w:abstractNumId w:val="11"/>
  </w:num>
  <w:num w:numId="22" w16cid:durableId="1534733429">
    <w:abstractNumId w:val="33"/>
  </w:num>
  <w:num w:numId="23" w16cid:durableId="596450970">
    <w:abstractNumId w:val="23"/>
  </w:num>
  <w:num w:numId="24" w16cid:durableId="1187331153">
    <w:abstractNumId w:val="15"/>
  </w:num>
  <w:num w:numId="25" w16cid:durableId="1606426928">
    <w:abstractNumId w:val="24"/>
  </w:num>
  <w:num w:numId="26" w16cid:durableId="929702525">
    <w:abstractNumId w:val="4"/>
  </w:num>
  <w:num w:numId="27" w16cid:durableId="562956707">
    <w:abstractNumId w:val="10"/>
  </w:num>
  <w:num w:numId="28" w16cid:durableId="962809011">
    <w:abstractNumId w:val="8"/>
  </w:num>
  <w:num w:numId="29" w16cid:durableId="933788094">
    <w:abstractNumId w:val="32"/>
  </w:num>
  <w:num w:numId="30" w16cid:durableId="2095007909">
    <w:abstractNumId w:val="21"/>
  </w:num>
  <w:num w:numId="31" w16cid:durableId="1323705099">
    <w:abstractNumId w:val="27"/>
  </w:num>
  <w:num w:numId="32" w16cid:durableId="1910917019">
    <w:abstractNumId w:val="2"/>
  </w:num>
  <w:num w:numId="33" w16cid:durableId="736634362">
    <w:abstractNumId w:val="26"/>
  </w:num>
  <w:num w:numId="34" w16cid:durableId="1940944146">
    <w:abstractNumId w:val="16"/>
  </w:num>
  <w:num w:numId="35" w16cid:durableId="894436355">
    <w:abstractNumId w:val="19"/>
  </w:num>
  <w:num w:numId="36" w16cid:durableId="2037462535">
    <w:abstractNumId w:val="13"/>
  </w:num>
  <w:num w:numId="37" w16cid:durableId="1156843508">
    <w:abstractNumId w:val="18"/>
  </w:num>
  <w:num w:numId="38" w16cid:durableId="1897816061">
    <w:abstractNumId w:val="1"/>
  </w:num>
  <w:num w:numId="39" w16cid:durableId="1115952770">
    <w:abstractNumId w:val="7"/>
  </w:num>
  <w:num w:numId="40" w16cid:durableId="137083552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51D70"/>
    <w:rsid w:val="000917B1"/>
    <w:rsid w:val="000A0A14"/>
    <w:rsid w:val="000B60B5"/>
    <w:rsid w:val="000C7F5E"/>
    <w:rsid w:val="000F5701"/>
    <w:rsid w:val="00112DB0"/>
    <w:rsid w:val="00115CA3"/>
    <w:rsid w:val="00124FC8"/>
    <w:rsid w:val="00130A37"/>
    <w:rsid w:val="00136847"/>
    <w:rsid w:val="00142407"/>
    <w:rsid w:val="00151091"/>
    <w:rsid w:val="00153CDE"/>
    <w:rsid w:val="00154BEE"/>
    <w:rsid w:val="001675C5"/>
    <w:rsid w:val="00182682"/>
    <w:rsid w:val="001A2CA8"/>
    <w:rsid w:val="001A311A"/>
    <w:rsid w:val="001B1B0C"/>
    <w:rsid w:val="001B400E"/>
    <w:rsid w:val="001D177B"/>
    <w:rsid w:val="001D6FE0"/>
    <w:rsid w:val="001E670A"/>
    <w:rsid w:val="002167EC"/>
    <w:rsid w:val="00222667"/>
    <w:rsid w:val="0023209A"/>
    <w:rsid w:val="0024522E"/>
    <w:rsid w:val="0025089E"/>
    <w:rsid w:val="00261AB3"/>
    <w:rsid w:val="00270F1D"/>
    <w:rsid w:val="00271706"/>
    <w:rsid w:val="002C5611"/>
    <w:rsid w:val="002E7A03"/>
    <w:rsid w:val="00302BDC"/>
    <w:rsid w:val="00310790"/>
    <w:rsid w:val="003158AF"/>
    <w:rsid w:val="0031617F"/>
    <w:rsid w:val="003248BE"/>
    <w:rsid w:val="00326C0F"/>
    <w:rsid w:val="00330936"/>
    <w:rsid w:val="00332EF0"/>
    <w:rsid w:val="00343FD9"/>
    <w:rsid w:val="00344A38"/>
    <w:rsid w:val="00365F7B"/>
    <w:rsid w:val="0037441E"/>
    <w:rsid w:val="00374907"/>
    <w:rsid w:val="00375209"/>
    <w:rsid w:val="00384311"/>
    <w:rsid w:val="00394AC5"/>
    <w:rsid w:val="003A284A"/>
    <w:rsid w:val="003A5B0F"/>
    <w:rsid w:val="003B0CCF"/>
    <w:rsid w:val="003B2EFE"/>
    <w:rsid w:val="003B3A2F"/>
    <w:rsid w:val="003C13AA"/>
    <w:rsid w:val="003C3657"/>
    <w:rsid w:val="003D247B"/>
    <w:rsid w:val="003D3187"/>
    <w:rsid w:val="003F27B4"/>
    <w:rsid w:val="003F3957"/>
    <w:rsid w:val="00403BE2"/>
    <w:rsid w:val="0040463F"/>
    <w:rsid w:val="0041345C"/>
    <w:rsid w:val="00420A7F"/>
    <w:rsid w:val="00424811"/>
    <w:rsid w:val="0043443E"/>
    <w:rsid w:val="004441F1"/>
    <w:rsid w:val="00445B07"/>
    <w:rsid w:val="00464C07"/>
    <w:rsid w:val="00466586"/>
    <w:rsid w:val="00467956"/>
    <w:rsid w:val="00477B64"/>
    <w:rsid w:val="004851F0"/>
    <w:rsid w:val="004B3901"/>
    <w:rsid w:val="004D0190"/>
    <w:rsid w:val="004D4903"/>
    <w:rsid w:val="004D66EF"/>
    <w:rsid w:val="004E2B90"/>
    <w:rsid w:val="004E34DF"/>
    <w:rsid w:val="004F4130"/>
    <w:rsid w:val="004F4A81"/>
    <w:rsid w:val="005040F6"/>
    <w:rsid w:val="005150BA"/>
    <w:rsid w:val="005235E2"/>
    <w:rsid w:val="00525E1B"/>
    <w:rsid w:val="00536DF5"/>
    <w:rsid w:val="00546CEB"/>
    <w:rsid w:val="00552FCA"/>
    <w:rsid w:val="005566AA"/>
    <w:rsid w:val="00584B98"/>
    <w:rsid w:val="005B1791"/>
    <w:rsid w:val="005B5B4C"/>
    <w:rsid w:val="005D5AAB"/>
    <w:rsid w:val="005D7DB3"/>
    <w:rsid w:val="00602C44"/>
    <w:rsid w:val="00602EB3"/>
    <w:rsid w:val="00604D1F"/>
    <w:rsid w:val="006078FE"/>
    <w:rsid w:val="006374F8"/>
    <w:rsid w:val="006402F6"/>
    <w:rsid w:val="00642251"/>
    <w:rsid w:val="0067517C"/>
    <w:rsid w:val="00676453"/>
    <w:rsid w:val="00684FED"/>
    <w:rsid w:val="006A01AB"/>
    <w:rsid w:val="006A2FC1"/>
    <w:rsid w:val="006B2F4F"/>
    <w:rsid w:val="006C54E1"/>
    <w:rsid w:val="006C5E18"/>
    <w:rsid w:val="006C6B6A"/>
    <w:rsid w:val="006C6BFD"/>
    <w:rsid w:val="006D0B44"/>
    <w:rsid w:val="006D0C16"/>
    <w:rsid w:val="00710926"/>
    <w:rsid w:val="00721FCB"/>
    <w:rsid w:val="00735B3C"/>
    <w:rsid w:val="00737EE0"/>
    <w:rsid w:val="00740C7F"/>
    <w:rsid w:val="0074493C"/>
    <w:rsid w:val="007456CB"/>
    <w:rsid w:val="007467BC"/>
    <w:rsid w:val="0074741F"/>
    <w:rsid w:val="0075590D"/>
    <w:rsid w:val="00785955"/>
    <w:rsid w:val="00790042"/>
    <w:rsid w:val="00793E26"/>
    <w:rsid w:val="007B13C4"/>
    <w:rsid w:val="007B1F0F"/>
    <w:rsid w:val="007D63EE"/>
    <w:rsid w:val="007E17D8"/>
    <w:rsid w:val="007E3602"/>
    <w:rsid w:val="007F4E65"/>
    <w:rsid w:val="008047F5"/>
    <w:rsid w:val="008150B7"/>
    <w:rsid w:val="00816C98"/>
    <w:rsid w:val="00822192"/>
    <w:rsid w:val="0083344F"/>
    <w:rsid w:val="00834585"/>
    <w:rsid w:val="00852BB6"/>
    <w:rsid w:val="00873046"/>
    <w:rsid w:val="00874B6C"/>
    <w:rsid w:val="008A0593"/>
    <w:rsid w:val="008C339A"/>
    <w:rsid w:val="008C752A"/>
    <w:rsid w:val="008D4C41"/>
    <w:rsid w:val="0093282B"/>
    <w:rsid w:val="00934509"/>
    <w:rsid w:val="00935B3D"/>
    <w:rsid w:val="00947573"/>
    <w:rsid w:val="00952751"/>
    <w:rsid w:val="009576CB"/>
    <w:rsid w:val="00960FD7"/>
    <w:rsid w:val="0096776F"/>
    <w:rsid w:val="009824AF"/>
    <w:rsid w:val="0099350C"/>
    <w:rsid w:val="009C536F"/>
    <w:rsid w:val="009C62F4"/>
    <w:rsid w:val="009E7655"/>
    <w:rsid w:val="009F5D7D"/>
    <w:rsid w:val="00A35840"/>
    <w:rsid w:val="00A36C1D"/>
    <w:rsid w:val="00A41F95"/>
    <w:rsid w:val="00A51945"/>
    <w:rsid w:val="00A5299A"/>
    <w:rsid w:val="00A53532"/>
    <w:rsid w:val="00A61595"/>
    <w:rsid w:val="00A61C3D"/>
    <w:rsid w:val="00A7084B"/>
    <w:rsid w:val="00A70AE0"/>
    <w:rsid w:val="00A7375A"/>
    <w:rsid w:val="00A74CE9"/>
    <w:rsid w:val="00A96A6D"/>
    <w:rsid w:val="00AC6607"/>
    <w:rsid w:val="00AF2652"/>
    <w:rsid w:val="00AF404E"/>
    <w:rsid w:val="00B034CF"/>
    <w:rsid w:val="00B054E1"/>
    <w:rsid w:val="00B1197C"/>
    <w:rsid w:val="00B2412D"/>
    <w:rsid w:val="00B51264"/>
    <w:rsid w:val="00B87AFE"/>
    <w:rsid w:val="00BA4A72"/>
    <w:rsid w:val="00BA5011"/>
    <w:rsid w:val="00BB1E67"/>
    <w:rsid w:val="00BC025F"/>
    <w:rsid w:val="00BC2F05"/>
    <w:rsid w:val="00BC3F81"/>
    <w:rsid w:val="00BF34A7"/>
    <w:rsid w:val="00C062BC"/>
    <w:rsid w:val="00C146C4"/>
    <w:rsid w:val="00C422CC"/>
    <w:rsid w:val="00C45EC6"/>
    <w:rsid w:val="00C46281"/>
    <w:rsid w:val="00C9046F"/>
    <w:rsid w:val="00CA5F22"/>
    <w:rsid w:val="00CB0CB6"/>
    <w:rsid w:val="00CC0292"/>
    <w:rsid w:val="00CC1BE0"/>
    <w:rsid w:val="00CC2D98"/>
    <w:rsid w:val="00CD25A6"/>
    <w:rsid w:val="00CD268F"/>
    <w:rsid w:val="00CD4156"/>
    <w:rsid w:val="00CE1AFD"/>
    <w:rsid w:val="00CF3FF5"/>
    <w:rsid w:val="00D13AF2"/>
    <w:rsid w:val="00D279E8"/>
    <w:rsid w:val="00D40B18"/>
    <w:rsid w:val="00D41440"/>
    <w:rsid w:val="00D4538F"/>
    <w:rsid w:val="00D52E84"/>
    <w:rsid w:val="00D530FA"/>
    <w:rsid w:val="00D60ED4"/>
    <w:rsid w:val="00D7442A"/>
    <w:rsid w:val="00D86102"/>
    <w:rsid w:val="00D91FE3"/>
    <w:rsid w:val="00DB4A8B"/>
    <w:rsid w:val="00DB78A3"/>
    <w:rsid w:val="00DF01B4"/>
    <w:rsid w:val="00DF7A49"/>
    <w:rsid w:val="00E111DE"/>
    <w:rsid w:val="00E24989"/>
    <w:rsid w:val="00E26A46"/>
    <w:rsid w:val="00E27C12"/>
    <w:rsid w:val="00E34CA2"/>
    <w:rsid w:val="00E50FC2"/>
    <w:rsid w:val="00E5169E"/>
    <w:rsid w:val="00E556EB"/>
    <w:rsid w:val="00E608F1"/>
    <w:rsid w:val="00E64AB0"/>
    <w:rsid w:val="00E67706"/>
    <w:rsid w:val="00E8717C"/>
    <w:rsid w:val="00E87826"/>
    <w:rsid w:val="00E9308D"/>
    <w:rsid w:val="00E96712"/>
    <w:rsid w:val="00EA092C"/>
    <w:rsid w:val="00EA1E7B"/>
    <w:rsid w:val="00EC75DF"/>
    <w:rsid w:val="00ED434D"/>
    <w:rsid w:val="00EE3CE5"/>
    <w:rsid w:val="00EE636F"/>
    <w:rsid w:val="00EE7BDC"/>
    <w:rsid w:val="00F0526C"/>
    <w:rsid w:val="00F32D47"/>
    <w:rsid w:val="00F40EF8"/>
    <w:rsid w:val="00F466F5"/>
    <w:rsid w:val="00F726BC"/>
    <w:rsid w:val="00FB15DA"/>
    <w:rsid w:val="00FC71F1"/>
    <w:rsid w:val="00FE30A1"/>
    <w:rsid w:val="00FE3395"/>
    <w:rsid w:val="00FF1B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956"/>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23209A"/>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9995">
      <w:bodyDiv w:val="1"/>
      <w:marLeft w:val="0"/>
      <w:marRight w:val="0"/>
      <w:marTop w:val="0"/>
      <w:marBottom w:val="0"/>
      <w:divBdr>
        <w:top w:val="none" w:sz="0" w:space="0" w:color="auto"/>
        <w:left w:val="none" w:sz="0" w:space="0" w:color="auto"/>
        <w:bottom w:val="none" w:sz="0" w:space="0" w:color="auto"/>
        <w:right w:val="none" w:sz="0" w:space="0" w:color="auto"/>
      </w:divBdr>
    </w:div>
    <w:div w:id="80307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229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273_CONCEPCION_BUENA_VIST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8517</Words>
  <Characters>46847</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11</cp:revision>
  <dcterms:created xsi:type="dcterms:W3CDTF">2023-03-02T18:22:00Z</dcterms:created>
  <dcterms:modified xsi:type="dcterms:W3CDTF">2023-03-10T21:30:00Z</dcterms:modified>
</cp:coreProperties>
</file>